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E2" w:rsidRDefault="00F93CE2" w:rsidP="00E84D42">
      <w:pPr>
        <w:tabs>
          <w:tab w:val="left" w:pos="9315"/>
        </w:tabs>
        <w:rPr>
          <w:rFonts w:ascii="Comic Sans MS" w:hAnsi="Comic Sans MS"/>
          <w:b/>
        </w:rPr>
      </w:pPr>
    </w:p>
    <w:p w:rsidR="00F06FC8" w:rsidRPr="00E84D42" w:rsidRDefault="003C171D" w:rsidP="00E84D42">
      <w:pPr>
        <w:tabs>
          <w:tab w:val="left" w:pos="931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</w:rPr>
        <w:t>Keski-Karja</w:t>
      </w:r>
      <w:r w:rsidR="00866015">
        <w:rPr>
          <w:rFonts w:ascii="Comic Sans MS" w:hAnsi="Comic Sans MS"/>
          <w:b/>
        </w:rPr>
        <w:t xml:space="preserve">lan Diabetesyhdistys Ry.      </w:t>
      </w:r>
      <w:r w:rsidR="0064187A" w:rsidRPr="0049095B">
        <w:rPr>
          <w:rFonts w:ascii="Comic Sans MS" w:hAnsi="Comic Sans MS"/>
          <w:b/>
          <w:sz w:val="32"/>
          <w:szCs w:val="32"/>
        </w:rPr>
        <w:t>JÄSENTIEDOTE II/2015</w:t>
      </w:r>
      <w:r w:rsidR="00DA58CA">
        <w:rPr>
          <w:rFonts w:ascii="Comic Sans MS" w:hAnsi="Comic Sans MS"/>
          <w:b/>
          <w:sz w:val="32"/>
          <w:szCs w:val="32"/>
        </w:rPr>
        <w:t xml:space="preserve">    </w:t>
      </w:r>
      <w:r w:rsidR="00DA58CA">
        <w:rPr>
          <w:rFonts w:ascii="Gisha" w:eastAsia="MingLiU" w:hAnsi="Gisha" w:cs="Gisha"/>
          <w:noProof/>
          <w:sz w:val="28"/>
          <w:szCs w:val="28"/>
          <w:lang w:eastAsia="fi-FI"/>
        </w:rPr>
        <w:drawing>
          <wp:inline distT="0" distB="0" distL="0" distR="0" wp14:anchorId="54E71940" wp14:editId="40C07E86">
            <wp:extent cx="285750" cy="866548"/>
            <wp:effectExtent l="0" t="4445" r="0" b="146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91888">
                      <a:off x="0" y="0"/>
                      <a:ext cx="301753" cy="915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6015">
        <w:rPr>
          <w:rFonts w:ascii="Comic Sans MS" w:hAnsi="Comic Sans MS"/>
          <w:b/>
          <w:sz w:val="32"/>
          <w:szCs w:val="32"/>
        </w:rPr>
        <w:t xml:space="preserve"> </w:t>
      </w:r>
      <w:r w:rsidR="00DA58CA">
        <w:rPr>
          <w:rFonts w:ascii="Comic Sans MS" w:hAnsi="Comic Sans MS"/>
          <w:b/>
          <w:sz w:val="32"/>
          <w:szCs w:val="32"/>
        </w:rPr>
        <w:t xml:space="preserve">                       </w:t>
      </w:r>
      <w:r w:rsidR="00E84D42">
        <w:rPr>
          <w:rFonts w:ascii="Comic Sans MS" w:hAnsi="Comic Sans MS"/>
          <w:b/>
          <w:sz w:val="32"/>
          <w:szCs w:val="32"/>
        </w:rPr>
        <w:t xml:space="preserve">                         </w:t>
      </w:r>
      <w:r w:rsidR="0049095B" w:rsidRPr="0092404F">
        <w:rPr>
          <w:rFonts w:ascii="Comic Sans MS" w:hAnsi="Comic Sans MS"/>
          <w:b/>
          <w:sz w:val="20"/>
          <w:szCs w:val="20"/>
        </w:rPr>
        <w:t>Kannustava tervehdys Sinulle arvoisa yhdistyksemme jäsen!</w:t>
      </w:r>
      <w:r w:rsidR="007B632F">
        <w:rPr>
          <w:rFonts w:ascii="Comic Sans MS" w:hAnsi="Comic Sans MS"/>
          <w:b/>
          <w:sz w:val="20"/>
          <w:szCs w:val="20"/>
        </w:rPr>
        <w:t xml:space="preserve">                                              </w:t>
      </w:r>
      <w:r w:rsidR="00E84D42">
        <w:rPr>
          <w:rFonts w:ascii="Gisha" w:eastAsia="MingLiU" w:hAnsi="Gisha" w:cs="Gisha"/>
          <w:noProof/>
          <w:sz w:val="28"/>
          <w:szCs w:val="28"/>
          <w:lang w:eastAsia="fi-FI"/>
        </w:rPr>
        <w:drawing>
          <wp:inline distT="0" distB="0" distL="0" distR="0" wp14:anchorId="424801A6" wp14:editId="5F7424A1">
            <wp:extent cx="466725" cy="425106"/>
            <wp:effectExtent l="0" t="19050" r="0" b="3238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20016" flipH="1" flipV="1">
                      <a:off x="0" y="0"/>
                      <a:ext cx="482386" cy="4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95B" w:rsidRDefault="0049095B" w:rsidP="00465CAF">
      <w:pPr>
        <w:spacing w:after="0"/>
        <w:ind w:left="1304"/>
        <w:rPr>
          <w:rFonts w:ascii="Comic Sans MS" w:hAnsi="Comic Sans MS"/>
          <w:sz w:val="18"/>
          <w:szCs w:val="18"/>
        </w:rPr>
      </w:pPr>
      <w:r w:rsidRPr="00465CAF">
        <w:rPr>
          <w:rFonts w:ascii="Comic Sans MS" w:hAnsi="Comic Sans MS"/>
          <w:sz w:val="18"/>
          <w:szCs w:val="18"/>
        </w:rPr>
        <w:t xml:space="preserve">Parhaimmat kiitokset siitä, että jäsenyydelläsi </w:t>
      </w:r>
      <w:r w:rsidR="00C03E5B" w:rsidRPr="00465CAF">
        <w:rPr>
          <w:rFonts w:ascii="Comic Sans MS" w:hAnsi="Comic Sans MS"/>
          <w:sz w:val="18"/>
          <w:szCs w:val="18"/>
        </w:rPr>
        <w:t>tuet D</w:t>
      </w:r>
      <w:r w:rsidR="00BC4FAA" w:rsidRPr="00465CAF">
        <w:rPr>
          <w:rFonts w:ascii="Comic Sans MS" w:hAnsi="Comic Sans MS"/>
          <w:sz w:val="18"/>
          <w:szCs w:val="18"/>
        </w:rPr>
        <w:t xml:space="preserve">iabetesliiton ja samalla yhdistyksemme toimintaa.  </w:t>
      </w:r>
      <w:r w:rsidR="004105B1" w:rsidRPr="00465CAF">
        <w:rPr>
          <w:rFonts w:ascii="Comic Sans MS" w:hAnsi="Comic Sans MS"/>
          <w:sz w:val="18"/>
          <w:szCs w:val="18"/>
        </w:rPr>
        <w:t>U</w:t>
      </w:r>
      <w:r w:rsidR="004105B1" w:rsidRPr="00465CAF">
        <w:rPr>
          <w:rFonts w:ascii="Comic Sans MS" w:hAnsi="Comic Sans MS"/>
          <w:sz w:val="18"/>
          <w:szCs w:val="18"/>
        </w:rPr>
        <w:t>s</w:t>
      </w:r>
      <w:r w:rsidR="004105B1" w:rsidRPr="00465CAF">
        <w:rPr>
          <w:rFonts w:ascii="Comic Sans MS" w:hAnsi="Comic Sans MS"/>
          <w:sz w:val="18"/>
          <w:szCs w:val="18"/>
        </w:rPr>
        <w:t>komme tässäkin asiassa joukkovoiman kannustavan tutkijoita ja alan ammattilaisia etsimään uusia ratkaisuita ja lääkkeitä diabeteksen kukistamiseksi.</w:t>
      </w:r>
      <w:r w:rsidR="00BC4FAA" w:rsidRPr="00465CAF">
        <w:rPr>
          <w:rFonts w:ascii="Comic Sans MS" w:hAnsi="Comic Sans MS"/>
          <w:sz w:val="18"/>
          <w:szCs w:val="18"/>
        </w:rPr>
        <w:t xml:space="preserve"> Monissa muissa sairauksissahan tässä on jo onnistuttukin. Olet yksi no</w:t>
      </w:r>
      <w:r w:rsidR="00B72638">
        <w:rPr>
          <w:rFonts w:ascii="Comic Sans MS" w:hAnsi="Comic Sans MS"/>
          <w:sz w:val="18"/>
          <w:szCs w:val="18"/>
        </w:rPr>
        <w:t>in 300 jäsenestämme 1 500 keskik</w:t>
      </w:r>
      <w:r w:rsidR="00BC4FAA" w:rsidRPr="00465CAF">
        <w:rPr>
          <w:rFonts w:ascii="Comic Sans MS" w:hAnsi="Comic Sans MS"/>
          <w:sz w:val="18"/>
          <w:szCs w:val="18"/>
        </w:rPr>
        <w:t xml:space="preserve">arjalaisen diabeetikon joukossa. </w:t>
      </w:r>
    </w:p>
    <w:p w:rsidR="00E84D42" w:rsidRPr="00465CAF" w:rsidRDefault="00E84D42" w:rsidP="00465CAF">
      <w:pPr>
        <w:spacing w:after="0"/>
        <w:ind w:left="1304"/>
        <w:rPr>
          <w:rFonts w:ascii="Comic Sans MS" w:hAnsi="Comic Sans MS"/>
          <w:sz w:val="18"/>
          <w:szCs w:val="18"/>
        </w:rPr>
      </w:pPr>
    </w:p>
    <w:p w:rsidR="004D23DC" w:rsidRPr="0092404F" w:rsidRDefault="004D23DC" w:rsidP="004D23DC">
      <w:pPr>
        <w:rPr>
          <w:rFonts w:ascii="Comic Sans MS" w:hAnsi="Comic Sans MS"/>
          <w:b/>
          <w:sz w:val="20"/>
          <w:szCs w:val="20"/>
        </w:rPr>
      </w:pPr>
      <w:r w:rsidRPr="0092404F">
        <w:rPr>
          <w:rFonts w:ascii="Comic Sans MS" w:hAnsi="Comic Sans MS"/>
          <w:b/>
          <w:sz w:val="20"/>
          <w:szCs w:val="20"/>
        </w:rPr>
        <w:t>TULEVAISUUDEN POHDISKELUA</w:t>
      </w:r>
    </w:p>
    <w:p w:rsidR="00AD251C" w:rsidRDefault="004D23DC" w:rsidP="00370EDE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r w:rsidRPr="00465CAF">
        <w:rPr>
          <w:rFonts w:ascii="Comic Sans MS" w:hAnsi="Comic Sans MS"/>
          <w:sz w:val="18"/>
          <w:szCs w:val="18"/>
        </w:rPr>
        <w:t>Sote- kentässä on tapahtumassa muutoksia mahdollisesti jo vuoden 2017 alussa. Kaavailuiden mukaan tultaisiin muodostamaan Pohjois-</w:t>
      </w:r>
      <w:r w:rsidR="00D726DA">
        <w:rPr>
          <w:rFonts w:ascii="Comic Sans MS" w:hAnsi="Comic Sans MS"/>
          <w:sz w:val="18"/>
          <w:szCs w:val="18"/>
        </w:rPr>
        <w:t>Karjalan kaikki kunnat kattava s</w:t>
      </w:r>
      <w:r w:rsidRPr="00465CAF">
        <w:rPr>
          <w:rFonts w:ascii="Comic Sans MS" w:hAnsi="Comic Sans MS"/>
          <w:sz w:val="18"/>
          <w:szCs w:val="18"/>
        </w:rPr>
        <w:t xml:space="preserve">osiaali- ja terveyspalvelujen kuntayhtymä. </w:t>
      </w:r>
    </w:p>
    <w:p w:rsidR="00370EDE" w:rsidRPr="00465CAF" w:rsidRDefault="00370EDE" w:rsidP="00370EDE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</w:p>
    <w:p w:rsidR="004D23DC" w:rsidRDefault="004D23DC" w:rsidP="00370EDE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r w:rsidRPr="00465CAF">
        <w:rPr>
          <w:rFonts w:ascii="Comic Sans MS" w:hAnsi="Comic Sans MS"/>
          <w:sz w:val="18"/>
          <w:szCs w:val="18"/>
        </w:rPr>
        <w:t xml:space="preserve">Jos näin käy, kannattaisiko silloin kaikkien nykyisten P-K:n alueella olevien diabetesyhdistysten yhdistyä ja muodostaa maakunnan kattava uusi diabetesyhdistys. </w:t>
      </w:r>
      <w:r w:rsidR="00AD251C" w:rsidRPr="00465CAF">
        <w:rPr>
          <w:rFonts w:ascii="Comic Sans MS" w:hAnsi="Comic Sans MS"/>
          <w:sz w:val="18"/>
          <w:szCs w:val="18"/>
        </w:rPr>
        <w:t>Tällöin saa</w:t>
      </w:r>
      <w:r w:rsidR="00194B9E" w:rsidRPr="00465CAF">
        <w:rPr>
          <w:rFonts w:ascii="Comic Sans MS" w:hAnsi="Comic Sans MS"/>
          <w:sz w:val="18"/>
          <w:szCs w:val="18"/>
        </w:rPr>
        <w:t>t</w:t>
      </w:r>
      <w:r w:rsidR="00AD251C" w:rsidRPr="00465CAF">
        <w:rPr>
          <w:rFonts w:ascii="Comic Sans MS" w:hAnsi="Comic Sans MS"/>
          <w:sz w:val="18"/>
          <w:szCs w:val="18"/>
        </w:rPr>
        <w:t xml:space="preserve">taisi tulla mahdolliseksi palkata </w:t>
      </w:r>
      <w:r w:rsidR="00156B2D" w:rsidRPr="00465CAF">
        <w:rPr>
          <w:rFonts w:ascii="Comic Sans MS" w:hAnsi="Comic Sans MS"/>
          <w:sz w:val="18"/>
          <w:szCs w:val="18"/>
        </w:rPr>
        <w:t>yhdistykse</w:t>
      </w:r>
      <w:r w:rsidR="00156B2D" w:rsidRPr="00465CAF">
        <w:rPr>
          <w:rFonts w:ascii="Comic Sans MS" w:hAnsi="Comic Sans MS"/>
          <w:sz w:val="18"/>
          <w:szCs w:val="18"/>
        </w:rPr>
        <w:t>l</w:t>
      </w:r>
      <w:r w:rsidR="00156B2D" w:rsidRPr="00465CAF">
        <w:rPr>
          <w:rFonts w:ascii="Comic Sans MS" w:hAnsi="Comic Sans MS"/>
          <w:sz w:val="18"/>
          <w:szCs w:val="18"/>
        </w:rPr>
        <w:t xml:space="preserve">le </w:t>
      </w:r>
      <w:r w:rsidR="00AD251C" w:rsidRPr="00465CAF">
        <w:rPr>
          <w:rFonts w:ascii="Comic Sans MS" w:hAnsi="Comic Sans MS"/>
          <w:sz w:val="18"/>
          <w:szCs w:val="18"/>
        </w:rPr>
        <w:t>päätoiminen/päätoimisia työntekijöitä kiinteyttämään ja sujuvoittamaan järjestötoimintaa.</w:t>
      </w:r>
    </w:p>
    <w:p w:rsidR="00370EDE" w:rsidRPr="00465CAF" w:rsidRDefault="00370EDE" w:rsidP="00370EDE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</w:p>
    <w:p w:rsidR="00AD251C" w:rsidRPr="00465CAF" w:rsidRDefault="00AD251C" w:rsidP="00C03E5B">
      <w:pPr>
        <w:ind w:left="1304" w:firstLine="1"/>
        <w:rPr>
          <w:rFonts w:ascii="Comic Sans MS" w:hAnsi="Comic Sans MS"/>
          <w:sz w:val="18"/>
          <w:szCs w:val="18"/>
        </w:rPr>
      </w:pPr>
      <w:r w:rsidRPr="00465CAF">
        <w:rPr>
          <w:rFonts w:ascii="Comic Sans MS" w:hAnsi="Comic Sans MS"/>
          <w:sz w:val="18"/>
          <w:szCs w:val="18"/>
        </w:rPr>
        <w:t xml:space="preserve">Paikallisuuden turvaamiseksi nykyiset yhdistykset voisivat jatkaa </w:t>
      </w:r>
      <w:r w:rsidR="00156B2D" w:rsidRPr="00465CAF">
        <w:rPr>
          <w:rFonts w:ascii="Comic Sans MS" w:hAnsi="Comic Sans MS"/>
          <w:sz w:val="18"/>
          <w:szCs w:val="18"/>
        </w:rPr>
        <w:t xml:space="preserve">maakunnallisen yhdistyksen alaisuudessa </w:t>
      </w:r>
      <w:r w:rsidRPr="00465CAF">
        <w:rPr>
          <w:rFonts w:ascii="Comic Sans MS" w:hAnsi="Comic Sans MS"/>
          <w:sz w:val="18"/>
          <w:szCs w:val="18"/>
        </w:rPr>
        <w:t>esimerkiksi kerhoina, jolloin yhdistysrutiineista vapautuisi aikaa käytännön toimintaan.</w:t>
      </w:r>
    </w:p>
    <w:p w:rsidR="00C03E5B" w:rsidRPr="00465CAF" w:rsidRDefault="00CB33F0" w:rsidP="00C03E5B">
      <w:pPr>
        <w:ind w:left="1304" w:firstLine="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E9E6D" wp14:editId="5A009330">
                <wp:simplePos x="0" y="0"/>
                <wp:positionH relativeFrom="column">
                  <wp:posOffset>3683635</wp:posOffset>
                </wp:positionH>
                <wp:positionV relativeFrom="paragraph">
                  <wp:posOffset>400050</wp:posOffset>
                </wp:positionV>
                <wp:extent cx="1733550" cy="219075"/>
                <wp:effectExtent l="0" t="0" r="19050" b="285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F0" w:rsidRDefault="00CB33F0" w:rsidP="00CB33F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”Kävely on nautiskelijan</w:t>
                            </w:r>
                            <w:r w:rsidRPr="00DA58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juoksua”</w:t>
                            </w:r>
                          </w:p>
                          <w:p w:rsidR="00CB33F0" w:rsidRDefault="00CB33F0" w:rsidP="00CB3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7" o:spid="_x0000_s1026" style="position:absolute;left:0;text-align:left;margin-left:290.05pt;margin-top:31.5pt;width:13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" fillcolor="white [3201]" strokecolor="#70ad47 [3209]" strokeweight="1pt">
                <v:textbox>
                  <w:txbxContent>
                    <w:p w:rsidR="00CB33F0" w:rsidRDefault="00CB33F0" w:rsidP="00CB33F0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”Kävely on nautiskelijan</w:t>
                      </w:r>
                      <w:r w:rsidRPr="00DA58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juoksua”</w:t>
                      </w:r>
                    </w:p>
                    <w:p w:rsidR="00CB33F0" w:rsidRDefault="00CB33F0" w:rsidP="00CB33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3E5B" w:rsidRPr="00465CAF">
        <w:rPr>
          <w:rFonts w:ascii="Comic Sans MS" w:hAnsi="Comic Sans MS"/>
          <w:sz w:val="18"/>
          <w:szCs w:val="18"/>
        </w:rPr>
        <w:t xml:space="preserve">Anna edellä olevasta palautetta hallituksemme jäsenille. Kaipaamme muutoinkin </w:t>
      </w:r>
      <w:r w:rsidR="006B05DF" w:rsidRPr="00465CAF">
        <w:rPr>
          <w:rFonts w:ascii="Comic Sans MS" w:hAnsi="Comic Sans MS"/>
          <w:sz w:val="18"/>
          <w:szCs w:val="18"/>
        </w:rPr>
        <w:t xml:space="preserve">toimintaamme kehittäviä </w:t>
      </w:r>
      <w:r w:rsidR="00C03E5B" w:rsidRPr="00465CAF">
        <w:rPr>
          <w:rFonts w:ascii="Comic Sans MS" w:hAnsi="Comic Sans MS"/>
          <w:sz w:val="18"/>
          <w:szCs w:val="18"/>
        </w:rPr>
        <w:t>aloitteita ja vinkkejä</w:t>
      </w:r>
      <w:r w:rsidR="006B05DF" w:rsidRPr="00465CAF">
        <w:rPr>
          <w:rFonts w:ascii="Comic Sans MS" w:hAnsi="Comic Sans MS"/>
          <w:sz w:val="18"/>
          <w:szCs w:val="18"/>
        </w:rPr>
        <w:t>.</w:t>
      </w:r>
      <w:r w:rsidR="00C03E5B" w:rsidRPr="00465CAF">
        <w:rPr>
          <w:rFonts w:ascii="Comic Sans MS" w:hAnsi="Comic Sans MS"/>
          <w:sz w:val="18"/>
          <w:szCs w:val="18"/>
        </w:rPr>
        <w:t xml:space="preserve"> </w:t>
      </w:r>
      <w:r w:rsidR="006B05DF" w:rsidRPr="00465CAF">
        <w:rPr>
          <w:rFonts w:ascii="Comic Sans MS" w:hAnsi="Comic Sans MS"/>
          <w:sz w:val="18"/>
          <w:szCs w:val="18"/>
        </w:rPr>
        <w:t xml:space="preserve">Uudet toimijat erilaisiin tehtäviin ovat </w:t>
      </w:r>
      <w:r w:rsidR="00104127" w:rsidRPr="00465CAF">
        <w:rPr>
          <w:rFonts w:ascii="Comic Sans MS" w:hAnsi="Comic Sans MS"/>
          <w:sz w:val="18"/>
          <w:szCs w:val="18"/>
        </w:rPr>
        <w:t>myös</w:t>
      </w:r>
      <w:r w:rsidR="006B05DF" w:rsidRPr="00465CAF">
        <w:rPr>
          <w:rFonts w:ascii="Comic Sans MS" w:hAnsi="Comic Sans MS"/>
          <w:sz w:val="18"/>
          <w:szCs w:val="18"/>
        </w:rPr>
        <w:t xml:space="preserve"> tervetulleita. </w:t>
      </w:r>
      <w:r w:rsidR="00C03E5B" w:rsidRPr="00465CAF">
        <w:rPr>
          <w:rFonts w:ascii="Comic Sans MS" w:hAnsi="Comic Sans MS"/>
          <w:sz w:val="18"/>
          <w:szCs w:val="18"/>
        </w:rPr>
        <w:t xml:space="preserve"> </w:t>
      </w:r>
    </w:p>
    <w:p w:rsidR="00CB33F0" w:rsidRDefault="00523323" w:rsidP="00CB33F0">
      <w:pPr>
        <w:rPr>
          <w:rFonts w:ascii="Comic Sans MS" w:hAnsi="Comic Sans MS"/>
          <w:b/>
          <w:sz w:val="20"/>
          <w:szCs w:val="20"/>
        </w:rPr>
      </w:pPr>
      <w:r w:rsidRPr="0092404F">
        <w:rPr>
          <w:rFonts w:ascii="Comic Sans MS" w:hAnsi="Comic Sans MS"/>
          <w:b/>
          <w:sz w:val="20"/>
          <w:szCs w:val="20"/>
        </w:rPr>
        <w:t>TÄMÄN VUODEN TAPAHTUMIA</w:t>
      </w:r>
      <w:r w:rsidR="00CB33F0">
        <w:rPr>
          <w:rFonts w:ascii="Comic Sans MS" w:hAnsi="Comic Sans MS"/>
          <w:b/>
          <w:sz w:val="20"/>
          <w:szCs w:val="20"/>
        </w:rPr>
        <w:tab/>
      </w:r>
      <w:r w:rsidR="003925E2">
        <w:rPr>
          <w:rFonts w:ascii="Comic Sans MS" w:hAnsi="Comic Sans MS"/>
          <w:b/>
          <w:sz w:val="20"/>
          <w:szCs w:val="20"/>
        </w:rPr>
        <w:t xml:space="preserve">            </w:t>
      </w:r>
    </w:p>
    <w:p w:rsidR="000C5198" w:rsidRPr="00823FEF" w:rsidRDefault="00523323" w:rsidP="00523323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823FEF">
        <w:rPr>
          <w:rFonts w:ascii="Comic Sans MS" w:hAnsi="Comic Sans MS"/>
          <w:sz w:val="16"/>
          <w:szCs w:val="16"/>
        </w:rPr>
        <w:t>Kevätkokouksen yhte</w:t>
      </w:r>
      <w:r w:rsidR="006C0406" w:rsidRPr="00823FEF">
        <w:rPr>
          <w:rFonts w:ascii="Comic Sans MS" w:hAnsi="Comic Sans MS"/>
          <w:sz w:val="16"/>
          <w:szCs w:val="16"/>
        </w:rPr>
        <w:t>y</w:t>
      </w:r>
      <w:r w:rsidRPr="00823FEF">
        <w:rPr>
          <w:rFonts w:ascii="Comic Sans MS" w:hAnsi="Comic Sans MS"/>
          <w:sz w:val="16"/>
          <w:szCs w:val="16"/>
        </w:rPr>
        <w:t>dessä</w:t>
      </w:r>
      <w:r w:rsidR="000C5198" w:rsidRPr="00823FEF">
        <w:rPr>
          <w:rFonts w:ascii="Comic Sans MS" w:hAnsi="Comic Sans MS"/>
          <w:sz w:val="16"/>
          <w:szCs w:val="16"/>
        </w:rPr>
        <w:t xml:space="preserve"> </w:t>
      </w:r>
      <w:r w:rsidR="006B05DF" w:rsidRPr="00823FEF">
        <w:rPr>
          <w:rFonts w:ascii="Comic Sans MS" w:hAnsi="Comic Sans MS"/>
          <w:sz w:val="16"/>
          <w:szCs w:val="16"/>
        </w:rPr>
        <w:t xml:space="preserve">Kesälahden Pivankassa </w:t>
      </w:r>
      <w:r w:rsidR="000C5198" w:rsidRPr="00823FEF">
        <w:rPr>
          <w:rFonts w:ascii="Comic Sans MS" w:hAnsi="Comic Sans MS"/>
          <w:sz w:val="16"/>
          <w:szCs w:val="16"/>
        </w:rPr>
        <w:t>diabeteshoitaja Anneli Wilska esitteli Kuntoutuskeskus Kruun</w:t>
      </w:r>
      <w:r w:rsidR="000C5198" w:rsidRPr="00823FEF">
        <w:rPr>
          <w:rFonts w:ascii="Comic Sans MS" w:hAnsi="Comic Sans MS"/>
          <w:sz w:val="16"/>
          <w:szCs w:val="16"/>
        </w:rPr>
        <w:t>u</w:t>
      </w:r>
      <w:r w:rsidR="000C5198" w:rsidRPr="00823FEF">
        <w:rPr>
          <w:rFonts w:ascii="Comic Sans MS" w:hAnsi="Comic Sans MS"/>
          <w:sz w:val="16"/>
          <w:szCs w:val="16"/>
        </w:rPr>
        <w:t>puiston toimintaa ja kertoi diabeteksen käypähoitosuosituksista. Osanottajia oli 26.</w:t>
      </w:r>
    </w:p>
    <w:p w:rsidR="006B05DF" w:rsidRPr="00A119C4" w:rsidRDefault="006B05DF" w:rsidP="00523323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Osallistuimme kaksi kertaa Keski-Karjalan </w:t>
      </w:r>
      <w:r w:rsidR="00BC427A">
        <w:rPr>
          <w:rFonts w:ascii="Comic Sans MS" w:hAnsi="Comic Sans MS"/>
          <w:sz w:val="16"/>
          <w:szCs w:val="16"/>
        </w:rPr>
        <w:t>Aivohalvaus- afasiakerhon järjestämiin tapaamisiin.</w:t>
      </w:r>
    </w:p>
    <w:p w:rsidR="00CB33F0" w:rsidRDefault="000C5198" w:rsidP="00523323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CB33F0">
        <w:rPr>
          <w:rFonts w:ascii="Comic Sans MS" w:hAnsi="Comic Sans MS"/>
          <w:sz w:val="16"/>
          <w:szCs w:val="16"/>
        </w:rPr>
        <w:t>Kesäkuun alkupuolella pidettäväksi suunniteltu tanssikurssi peruuntui</w:t>
      </w:r>
      <w:r w:rsidR="00247560">
        <w:rPr>
          <w:rFonts w:ascii="Comic Sans MS" w:hAnsi="Comic Sans MS"/>
          <w:sz w:val="16"/>
          <w:szCs w:val="16"/>
        </w:rPr>
        <w:t>.</w:t>
      </w:r>
      <w:r w:rsidRPr="00CB33F0">
        <w:rPr>
          <w:rFonts w:ascii="Comic Sans MS" w:hAnsi="Comic Sans MS"/>
          <w:sz w:val="16"/>
          <w:szCs w:val="16"/>
        </w:rPr>
        <w:t xml:space="preserve"> </w:t>
      </w:r>
    </w:p>
    <w:p w:rsidR="00FE0ECF" w:rsidRPr="00CB33F0" w:rsidRDefault="003A28DC" w:rsidP="00523323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CB33F0">
        <w:rPr>
          <w:rFonts w:ascii="Comic Sans MS" w:hAnsi="Comic Sans MS"/>
          <w:sz w:val="16"/>
          <w:szCs w:val="16"/>
        </w:rPr>
        <w:t>Kesäretki Punkaharjulle Kuntoutuskeskus Kruunupuistoon tehtiin aurinkoisen sään helliessä 18.7. Samalla tutustuttiin Kesälahden keskust</w:t>
      </w:r>
      <w:r w:rsidR="00A119C4" w:rsidRPr="00CB33F0">
        <w:rPr>
          <w:rFonts w:ascii="Comic Sans MS" w:hAnsi="Comic Sans MS"/>
          <w:sz w:val="16"/>
          <w:szCs w:val="16"/>
        </w:rPr>
        <w:t>aan ja Kerimäen nähtävyyksiin sekä</w:t>
      </w:r>
      <w:r w:rsidRPr="00CB33F0">
        <w:rPr>
          <w:rFonts w:ascii="Comic Sans MS" w:hAnsi="Comic Sans MS"/>
          <w:sz w:val="16"/>
          <w:szCs w:val="16"/>
        </w:rPr>
        <w:t xml:space="preserve"> kierretiin Puruvesi. Osanottajia oli 17.</w:t>
      </w:r>
    </w:p>
    <w:p w:rsidR="00201D96" w:rsidRPr="00A119C4" w:rsidRDefault="00FE0ECF" w:rsidP="00523323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119C4">
        <w:rPr>
          <w:rFonts w:ascii="Comic Sans MS" w:hAnsi="Comic Sans MS"/>
          <w:sz w:val="16"/>
          <w:szCs w:val="16"/>
        </w:rPr>
        <w:t>Matkailukeskus Riihivalkeassa toteutettiin 8.8. venäläisille maahanmuuttajille suunnattu diabetes info, johon osallistui kaikkiaan 34 henkilöä. Tapahtuman järjestämiseen saimme Diabetesliitolta Raha-</w:t>
      </w:r>
      <w:r w:rsidR="00201D96" w:rsidRPr="00A119C4">
        <w:rPr>
          <w:rFonts w:ascii="Comic Sans MS" w:hAnsi="Comic Sans MS"/>
          <w:sz w:val="16"/>
          <w:szCs w:val="16"/>
        </w:rPr>
        <w:t>automaattiyhdistyksen (RAY) myö</w:t>
      </w:r>
      <w:r w:rsidR="00201D96" w:rsidRPr="00A119C4">
        <w:rPr>
          <w:rFonts w:ascii="Comic Sans MS" w:hAnsi="Comic Sans MS"/>
          <w:sz w:val="16"/>
          <w:szCs w:val="16"/>
        </w:rPr>
        <w:t>n</w:t>
      </w:r>
      <w:r w:rsidR="00201D96" w:rsidRPr="00A119C4">
        <w:rPr>
          <w:rFonts w:ascii="Comic Sans MS" w:hAnsi="Comic Sans MS"/>
          <w:sz w:val="16"/>
          <w:szCs w:val="16"/>
        </w:rPr>
        <w:t>tämää avustusta</w:t>
      </w:r>
      <w:r w:rsidRPr="00A119C4">
        <w:rPr>
          <w:rFonts w:ascii="Comic Sans MS" w:hAnsi="Comic Sans MS"/>
          <w:sz w:val="16"/>
          <w:szCs w:val="16"/>
        </w:rPr>
        <w:t xml:space="preserve"> </w:t>
      </w:r>
      <w:r w:rsidR="00201D96" w:rsidRPr="00A119C4">
        <w:rPr>
          <w:rFonts w:ascii="Comic Sans MS" w:hAnsi="Comic Sans MS"/>
          <w:sz w:val="16"/>
          <w:szCs w:val="16"/>
        </w:rPr>
        <w:t>1 000 euroa.</w:t>
      </w:r>
    </w:p>
    <w:p w:rsidR="00523323" w:rsidRPr="00A119C4" w:rsidRDefault="00201D96" w:rsidP="00523323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119C4">
        <w:rPr>
          <w:rFonts w:ascii="Comic Sans MS" w:hAnsi="Comic Sans MS"/>
          <w:sz w:val="16"/>
          <w:szCs w:val="16"/>
        </w:rPr>
        <w:t xml:space="preserve">Osallistuimme Kansanopiston eri hankkeiden ja eräiden muiden </w:t>
      </w:r>
      <w:r w:rsidR="00A021C6">
        <w:rPr>
          <w:rFonts w:ascii="Comic Sans MS" w:hAnsi="Comic Sans MS"/>
          <w:sz w:val="16"/>
          <w:szCs w:val="16"/>
        </w:rPr>
        <w:t xml:space="preserve"> paikallisten yhdistysten</w:t>
      </w:r>
      <w:r w:rsidRPr="00A119C4">
        <w:rPr>
          <w:rFonts w:ascii="Comic Sans MS" w:hAnsi="Comic Sans MS"/>
          <w:sz w:val="16"/>
          <w:szCs w:val="16"/>
        </w:rPr>
        <w:t xml:space="preserve"> kanssa 21. ja 22. 10. toteute</w:t>
      </w:r>
      <w:r w:rsidRPr="00A119C4">
        <w:rPr>
          <w:rFonts w:ascii="Comic Sans MS" w:hAnsi="Comic Sans MS"/>
          <w:sz w:val="16"/>
          <w:szCs w:val="16"/>
        </w:rPr>
        <w:t>t</w:t>
      </w:r>
      <w:r w:rsidRPr="00A119C4">
        <w:rPr>
          <w:rFonts w:ascii="Comic Sans MS" w:hAnsi="Comic Sans MS"/>
          <w:sz w:val="16"/>
          <w:szCs w:val="16"/>
        </w:rPr>
        <w:t>tu</w:t>
      </w:r>
      <w:r w:rsidR="00126964" w:rsidRPr="00A119C4">
        <w:rPr>
          <w:rFonts w:ascii="Comic Sans MS" w:hAnsi="Comic Sans MS"/>
          <w:sz w:val="16"/>
          <w:szCs w:val="16"/>
        </w:rPr>
        <w:t>je</w:t>
      </w:r>
      <w:r w:rsidRPr="00A119C4">
        <w:rPr>
          <w:rFonts w:ascii="Comic Sans MS" w:hAnsi="Comic Sans MS"/>
          <w:sz w:val="16"/>
          <w:szCs w:val="16"/>
        </w:rPr>
        <w:t>n Henkisen ja Fyysisen Hyvinvoinnin iltojen järjestämiseen.</w:t>
      </w:r>
      <w:r w:rsidR="00FE0ECF" w:rsidRPr="00A119C4">
        <w:rPr>
          <w:rFonts w:ascii="Comic Sans MS" w:hAnsi="Comic Sans MS"/>
          <w:sz w:val="16"/>
          <w:szCs w:val="16"/>
        </w:rPr>
        <w:t xml:space="preserve"> </w:t>
      </w:r>
      <w:r w:rsidR="000C5198" w:rsidRPr="00A119C4">
        <w:rPr>
          <w:rFonts w:ascii="Comic Sans MS" w:hAnsi="Comic Sans MS"/>
          <w:sz w:val="16"/>
          <w:szCs w:val="16"/>
        </w:rPr>
        <w:t xml:space="preserve">   </w:t>
      </w:r>
    </w:p>
    <w:p w:rsidR="00523323" w:rsidRDefault="00523323" w:rsidP="00370EDE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92404F">
        <w:rPr>
          <w:rFonts w:ascii="Comic Sans MS" w:hAnsi="Comic Sans MS"/>
          <w:b/>
          <w:sz w:val="18"/>
          <w:szCs w:val="18"/>
        </w:rPr>
        <w:t>YHDISTYKSEN TOIMINNAN TAVOITE</w:t>
      </w:r>
    </w:p>
    <w:p w:rsidR="00D726DA" w:rsidRPr="0092404F" w:rsidRDefault="00D726DA" w:rsidP="00370EDE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523323" w:rsidRPr="00370EDE" w:rsidRDefault="000F5CB8" w:rsidP="00370EDE">
      <w:pPr>
        <w:spacing w:line="240" w:lineRule="auto"/>
        <w:ind w:left="1304" w:firstLine="1"/>
        <w:rPr>
          <w:rFonts w:ascii="Comic Sans MS" w:hAnsi="Comic Sans MS"/>
          <w:sz w:val="16"/>
          <w:szCs w:val="16"/>
        </w:rPr>
      </w:pPr>
      <w:r w:rsidRPr="00370EDE">
        <w:rPr>
          <w:rFonts w:ascii="Comic Sans MS" w:hAnsi="Comic Sans MS"/>
          <w:sz w:val="16"/>
          <w:szCs w:val="16"/>
        </w:rPr>
        <w:t>Yhdistykselle</w:t>
      </w:r>
      <w:r w:rsidR="00523323" w:rsidRPr="00370EDE">
        <w:rPr>
          <w:rFonts w:ascii="Comic Sans MS" w:hAnsi="Comic Sans MS"/>
          <w:sz w:val="16"/>
          <w:szCs w:val="16"/>
        </w:rPr>
        <w:t xml:space="preserve">mme ollaan selkiyttämässä </w:t>
      </w:r>
      <w:r w:rsidR="00581415" w:rsidRPr="00370EDE">
        <w:rPr>
          <w:rFonts w:ascii="Comic Sans MS" w:hAnsi="Comic Sans MS"/>
          <w:sz w:val="16"/>
          <w:szCs w:val="16"/>
        </w:rPr>
        <w:t xml:space="preserve"> </w:t>
      </w:r>
      <w:r w:rsidR="00370EDE" w:rsidRPr="00370EDE">
        <w:rPr>
          <w:rFonts w:ascii="Comic Sans MS" w:hAnsi="Comic Sans MS"/>
          <w:sz w:val="16"/>
          <w:szCs w:val="16"/>
        </w:rPr>
        <w:t>sen olemassa</w:t>
      </w:r>
      <w:r w:rsidR="00523323" w:rsidRPr="00370EDE">
        <w:rPr>
          <w:rFonts w:ascii="Comic Sans MS" w:hAnsi="Comic Sans MS"/>
          <w:sz w:val="16"/>
          <w:szCs w:val="16"/>
        </w:rPr>
        <w:t>olon ytimen jäsenil</w:t>
      </w:r>
      <w:r w:rsidR="006C0406" w:rsidRPr="00370EDE">
        <w:rPr>
          <w:rFonts w:ascii="Comic Sans MS" w:hAnsi="Comic Sans MS"/>
          <w:sz w:val="16"/>
          <w:szCs w:val="16"/>
        </w:rPr>
        <w:t>l</w:t>
      </w:r>
      <w:r w:rsidR="00523323" w:rsidRPr="00370EDE">
        <w:rPr>
          <w:rFonts w:ascii="Comic Sans MS" w:hAnsi="Comic Sans MS"/>
          <w:sz w:val="16"/>
          <w:szCs w:val="16"/>
        </w:rPr>
        <w:t>e ja ulkopuolisille kirkastavaa</w:t>
      </w:r>
      <w:r w:rsidR="00AF703E" w:rsidRPr="00370EDE">
        <w:rPr>
          <w:rFonts w:ascii="Comic Sans MS" w:hAnsi="Comic Sans MS"/>
          <w:sz w:val="16"/>
          <w:szCs w:val="16"/>
        </w:rPr>
        <w:t xml:space="preserve"> toimintatavoitetta / toiminta-ajatusta. Se voisi olla esim</w:t>
      </w:r>
      <w:r w:rsidR="006A3FFD" w:rsidRPr="00370EDE">
        <w:rPr>
          <w:rFonts w:ascii="Comic Sans MS" w:hAnsi="Comic Sans MS"/>
          <w:sz w:val="16"/>
          <w:szCs w:val="16"/>
        </w:rPr>
        <w:t>.</w:t>
      </w:r>
      <w:r w:rsidR="00AF703E" w:rsidRPr="00370EDE">
        <w:rPr>
          <w:rFonts w:ascii="Comic Sans MS" w:hAnsi="Comic Sans MS"/>
          <w:sz w:val="16"/>
          <w:szCs w:val="16"/>
        </w:rPr>
        <w:t xml:space="preserve">: ”Keski-Karjalassa asuvien diabeetikoiden elämänlaadun parantaminen ja hoidon tason turvaaminen”. </w:t>
      </w:r>
      <w:r w:rsidR="00C15AA1" w:rsidRPr="00370EDE">
        <w:rPr>
          <w:rFonts w:ascii="Comic Sans MS" w:hAnsi="Comic Sans MS"/>
          <w:sz w:val="16"/>
          <w:szCs w:val="16"/>
        </w:rPr>
        <w:t xml:space="preserve">Kommentteja </w:t>
      </w:r>
      <w:r w:rsidR="00AA1006" w:rsidRPr="00370EDE">
        <w:rPr>
          <w:rFonts w:ascii="Comic Sans MS" w:hAnsi="Comic Sans MS"/>
          <w:sz w:val="16"/>
          <w:szCs w:val="16"/>
        </w:rPr>
        <w:t xml:space="preserve">myös </w:t>
      </w:r>
      <w:r w:rsidR="00C15AA1" w:rsidRPr="00370EDE">
        <w:rPr>
          <w:rFonts w:ascii="Comic Sans MS" w:hAnsi="Comic Sans MS"/>
          <w:sz w:val="16"/>
          <w:szCs w:val="16"/>
        </w:rPr>
        <w:t xml:space="preserve">tästä pyydämme </w:t>
      </w:r>
      <w:r w:rsidR="00916598" w:rsidRPr="00370EDE">
        <w:rPr>
          <w:rFonts w:ascii="Comic Sans MS" w:hAnsi="Comic Sans MS"/>
          <w:sz w:val="16"/>
          <w:szCs w:val="16"/>
        </w:rPr>
        <w:t xml:space="preserve">kertomaan </w:t>
      </w:r>
      <w:r w:rsidR="00C15AA1" w:rsidRPr="00370EDE">
        <w:rPr>
          <w:rFonts w:ascii="Comic Sans MS" w:hAnsi="Comic Sans MS"/>
          <w:sz w:val="16"/>
          <w:szCs w:val="16"/>
        </w:rPr>
        <w:t>hallituksemme jäsenille.</w:t>
      </w:r>
    </w:p>
    <w:p w:rsidR="00D35AFB" w:rsidRDefault="00A13611" w:rsidP="00370EDE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92404F">
        <w:rPr>
          <w:rFonts w:ascii="Comic Sans MS" w:hAnsi="Comic Sans MS"/>
          <w:b/>
          <w:sz w:val="18"/>
          <w:szCs w:val="18"/>
        </w:rPr>
        <w:t>SYY</w:t>
      </w:r>
      <w:r w:rsidR="00D35AFB" w:rsidRPr="0092404F">
        <w:rPr>
          <w:rFonts w:ascii="Comic Sans MS" w:hAnsi="Comic Sans MS"/>
          <w:b/>
          <w:sz w:val="18"/>
          <w:szCs w:val="18"/>
        </w:rPr>
        <w:t>SKOKOUS JA PIKKUJOULU</w:t>
      </w:r>
      <w:r w:rsidRPr="0092404F">
        <w:rPr>
          <w:rFonts w:ascii="Comic Sans MS" w:hAnsi="Comic Sans MS"/>
          <w:b/>
          <w:sz w:val="18"/>
          <w:szCs w:val="18"/>
        </w:rPr>
        <w:t xml:space="preserve"> </w:t>
      </w:r>
      <w:r w:rsidRPr="0092404F">
        <w:rPr>
          <w:rFonts w:ascii="Comic Sans MS" w:hAnsi="Comic Sans MS"/>
          <w:sz w:val="18"/>
          <w:szCs w:val="18"/>
        </w:rPr>
        <w:t xml:space="preserve">su </w:t>
      </w:r>
      <w:r w:rsidRPr="00465CAF">
        <w:rPr>
          <w:rFonts w:ascii="Comic Sans MS" w:hAnsi="Comic Sans MS"/>
          <w:b/>
          <w:sz w:val="18"/>
          <w:szCs w:val="18"/>
        </w:rPr>
        <w:t>22.11.2015</w:t>
      </w:r>
      <w:r w:rsidR="00465CAF">
        <w:rPr>
          <w:rFonts w:ascii="Comic Sans MS" w:hAnsi="Comic Sans MS"/>
          <w:sz w:val="18"/>
          <w:szCs w:val="18"/>
        </w:rPr>
        <w:t xml:space="preserve"> klo</w:t>
      </w:r>
      <w:r w:rsidRPr="0092404F">
        <w:rPr>
          <w:rFonts w:ascii="Comic Sans MS" w:hAnsi="Comic Sans MS"/>
          <w:sz w:val="18"/>
          <w:szCs w:val="18"/>
        </w:rPr>
        <w:t xml:space="preserve"> </w:t>
      </w:r>
      <w:r w:rsidRPr="00465CAF">
        <w:rPr>
          <w:rFonts w:ascii="Comic Sans MS" w:hAnsi="Comic Sans MS"/>
          <w:b/>
          <w:sz w:val="18"/>
          <w:szCs w:val="18"/>
        </w:rPr>
        <w:t>13.00</w:t>
      </w:r>
      <w:r w:rsidRPr="0092404F">
        <w:rPr>
          <w:rFonts w:ascii="Comic Sans MS" w:hAnsi="Comic Sans MS"/>
          <w:sz w:val="18"/>
          <w:szCs w:val="18"/>
        </w:rPr>
        <w:t xml:space="preserve"> </w:t>
      </w:r>
      <w:r w:rsidRPr="00465CAF">
        <w:rPr>
          <w:rFonts w:ascii="Comic Sans MS" w:hAnsi="Comic Sans MS"/>
          <w:b/>
          <w:sz w:val="18"/>
          <w:szCs w:val="18"/>
        </w:rPr>
        <w:t>Kiteen Ev. Kansanopistolla</w:t>
      </w:r>
      <w:r w:rsidR="00D742DE" w:rsidRPr="00465CAF">
        <w:rPr>
          <w:rFonts w:ascii="Comic Sans MS" w:hAnsi="Comic Sans MS"/>
          <w:b/>
          <w:sz w:val="18"/>
          <w:szCs w:val="18"/>
        </w:rPr>
        <w:t>,</w:t>
      </w:r>
      <w:r w:rsidRPr="00465CAF">
        <w:rPr>
          <w:rFonts w:ascii="Comic Sans MS" w:hAnsi="Comic Sans MS"/>
          <w:b/>
          <w:sz w:val="18"/>
          <w:szCs w:val="18"/>
        </w:rPr>
        <w:t xml:space="preserve"> Opistontie 7</w:t>
      </w:r>
    </w:p>
    <w:p w:rsidR="008B3B6B" w:rsidRDefault="008B3B6B" w:rsidP="00370EDE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706957" w:rsidRDefault="00104127" w:rsidP="00EB58DE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  <w:r w:rsidRPr="00370EDE">
        <w:rPr>
          <w:rFonts w:ascii="Comic Sans MS" w:hAnsi="Comic Sans MS"/>
          <w:sz w:val="18"/>
          <w:szCs w:val="18"/>
        </w:rPr>
        <w:t>Syyskokous pidetään</w:t>
      </w:r>
      <w:r w:rsidR="00FD6038" w:rsidRPr="00370EDE">
        <w:rPr>
          <w:rFonts w:ascii="Comic Sans MS" w:hAnsi="Comic Sans MS"/>
          <w:sz w:val="18"/>
          <w:szCs w:val="18"/>
        </w:rPr>
        <w:t xml:space="preserve"> opiston ruokasalissa. Kokouksessa ovat esillä sääntöjen määräämät asiat. </w:t>
      </w:r>
      <w:r w:rsidR="00AA1006" w:rsidRPr="00370EDE">
        <w:rPr>
          <w:rFonts w:ascii="Comic Sans MS" w:hAnsi="Comic Sans MS"/>
          <w:sz w:val="18"/>
          <w:szCs w:val="18"/>
        </w:rPr>
        <w:t xml:space="preserve"> Kokouksen jä</w:t>
      </w:r>
      <w:r w:rsidR="00AA1006" w:rsidRPr="00370EDE">
        <w:rPr>
          <w:rFonts w:ascii="Comic Sans MS" w:hAnsi="Comic Sans MS"/>
          <w:sz w:val="18"/>
          <w:szCs w:val="18"/>
        </w:rPr>
        <w:t>l</w:t>
      </w:r>
      <w:r w:rsidR="00AA1006" w:rsidRPr="00370EDE">
        <w:rPr>
          <w:rFonts w:ascii="Comic Sans MS" w:hAnsi="Comic Sans MS"/>
          <w:sz w:val="18"/>
          <w:szCs w:val="18"/>
        </w:rPr>
        <w:t xml:space="preserve">keen </w:t>
      </w:r>
      <w:r w:rsidR="00FD6038" w:rsidRPr="00370EDE">
        <w:rPr>
          <w:rFonts w:ascii="Comic Sans MS" w:hAnsi="Comic Sans MS"/>
          <w:sz w:val="18"/>
          <w:szCs w:val="18"/>
        </w:rPr>
        <w:t xml:space="preserve">jatkamme yhdessäoloa </w:t>
      </w:r>
      <w:r w:rsidR="00FD6038" w:rsidRPr="00370EDE">
        <w:rPr>
          <w:rFonts w:ascii="Comic Sans MS" w:hAnsi="Comic Sans MS"/>
          <w:b/>
          <w:sz w:val="18"/>
          <w:szCs w:val="18"/>
        </w:rPr>
        <w:t>PIKKUJOULUN</w:t>
      </w:r>
      <w:r w:rsidR="00FD6038" w:rsidRPr="00370EDE">
        <w:rPr>
          <w:rFonts w:ascii="Comic Sans MS" w:hAnsi="Comic Sans MS"/>
          <w:sz w:val="18"/>
          <w:szCs w:val="18"/>
        </w:rPr>
        <w:t xml:space="preserve"> vietolla. </w:t>
      </w:r>
      <w:r w:rsidR="00050009" w:rsidRPr="00104127">
        <w:rPr>
          <w:rFonts w:ascii="Comic Sans MS" w:hAnsi="Comic Sans MS"/>
          <w:sz w:val="18"/>
          <w:szCs w:val="18"/>
        </w:rPr>
        <w:t xml:space="preserve">Ohjelmassa on </w:t>
      </w:r>
      <w:r w:rsidR="00AA1006" w:rsidRPr="00104127">
        <w:rPr>
          <w:rFonts w:ascii="Comic Sans MS" w:hAnsi="Comic Sans MS"/>
          <w:sz w:val="18"/>
          <w:szCs w:val="18"/>
        </w:rPr>
        <w:t>luvassa</w:t>
      </w:r>
      <w:r w:rsidR="00AA1006" w:rsidRPr="00370EDE">
        <w:rPr>
          <w:rFonts w:ascii="Comic Sans MS" w:hAnsi="Comic Sans MS"/>
          <w:sz w:val="18"/>
          <w:szCs w:val="18"/>
        </w:rPr>
        <w:t xml:space="preserve"> mm. </w:t>
      </w:r>
      <w:r w:rsidRPr="00370EDE">
        <w:rPr>
          <w:rFonts w:ascii="Comic Sans MS" w:hAnsi="Comic Sans MS"/>
          <w:sz w:val="18"/>
          <w:szCs w:val="18"/>
        </w:rPr>
        <w:t>Tohmajärvellä asuvan</w:t>
      </w:r>
      <w:r w:rsidR="00755CF8" w:rsidRPr="00370EDE">
        <w:rPr>
          <w:rFonts w:ascii="Comic Sans MS" w:hAnsi="Comic Sans MS"/>
          <w:sz w:val="18"/>
          <w:szCs w:val="18"/>
        </w:rPr>
        <w:t xml:space="preserve"> </w:t>
      </w:r>
      <w:r w:rsidR="00AA1006" w:rsidRPr="00370EDE">
        <w:rPr>
          <w:rFonts w:ascii="Comic Sans MS" w:hAnsi="Comic Sans MS"/>
          <w:sz w:val="18"/>
          <w:szCs w:val="18"/>
        </w:rPr>
        <w:t>yhdi</w:t>
      </w:r>
      <w:r w:rsidR="00AA1006" w:rsidRPr="00370EDE">
        <w:rPr>
          <w:rFonts w:ascii="Comic Sans MS" w:hAnsi="Comic Sans MS"/>
          <w:sz w:val="18"/>
          <w:szCs w:val="18"/>
        </w:rPr>
        <w:t>s</w:t>
      </w:r>
      <w:r w:rsidR="00AA1006" w:rsidRPr="00370EDE">
        <w:rPr>
          <w:rFonts w:ascii="Comic Sans MS" w:hAnsi="Comic Sans MS"/>
          <w:sz w:val="18"/>
          <w:szCs w:val="18"/>
        </w:rPr>
        <w:t xml:space="preserve">tyksemme </w:t>
      </w:r>
      <w:r w:rsidR="00755CF8" w:rsidRPr="00370EDE">
        <w:rPr>
          <w:rFonts w:ascii="Comic Sans MS" w:hAnsi="Comic Sans MS"/>
          <w:sz w:val="18"/>
          <w:szCs w:val="18"/>
        </w:rPr>
        <w:t xml:space="preserve">jäsenen, </w:t>
      </w:r>
      <w:r w:rsidR="00AA1006" w:rsidRPr="00370EDE">
        <w:rPr>
          <w:rFonts w:ascii="Comic Sans MS" w:hAnsi="Comic Sans MS"/>
          <w:sz w:val="18"/>
          <w:szCs w:val="18"/>
        </w:rPr>
        <w:t xml:space="preserve">teologian tohtori Matti Perälän esittämä joulutervehdys, yhdessä laulettavia </w:t>
      </w:r>
      <w:r w:rsidR="00050009" w:rsidRPr="00370EDE">
        <w:rPr>
          <w:rFonts w:ascii="Comic Sans MS" w:hAnsi="Comic Sans MS"/>
          <w:sz w:val="18"/>
          <w:szCs w:val="18"/>
        </w:rPr>
        <w:t>joululauluja, arpaja</w:t>
      </w:r>
      <w:r w:rsidR="006A3FFD" w:rsidRPr="00370EDE">
        <w:rPr>
          <w:rFonts w:ascii="Comic Sans MS" w:hAnsi="Comic Sans MS"/>
          <w:sz w:val="18"/>
          <w:szCs w:val="18"/>
        </w:rPr>
        <w:t xml:space="preserve">iset ja </w:t>
      </w:r>
      <w:r w:rsidRPr="00370EDE">
        <w:rPr>
          <w:rFonts w:ascii="Comic Sans MS" w:hAnsi="Comic Sans MS"/>
          <w:sz w:val="18"/>
          <w:szCs w:val="18"/>
        </w:rPr>
        <w:t>lahjapakettien</w:t>
      </w:r>
      <w:r w:rsidR="007B632F">
        <w:rPr>
          <w:rFonts w:ascii="Comic Sans MS" w:hAnsi="Comic Sans MS"/>
          <w:sz w:val="18"/>
          <w:szCs w:val="18"/>
        </w:rPr>
        <w:t xml:space="preserve"> </w:t>
      </w:r>
      <w:r w:rsidRPr="00370EDE">
        <w:rPr>
          <w:rFonts w:ascii="Comic Sans MS" w:hAnsi="Comic Sans MS"/>
          <w:sz w:val="18"/>
          <w:szCs w:val="18"/>
        </w:rPr>
        <w:t>avaamista</w:t>
      </w:r>
      <w:r w:rsidR="001860BF">
        <w:rPr>
          <w:rFonts w:ascii="Comic Sans MS" w:hAnsi="Comic Sans MS"/>
          <w:sz w:val="18"/>
          <w:szCs w:val="18"/>
        </w:rPr>
        <w:t xml:space="preserve">. </w:t>
      </w:r>
      <w:r w:rsidR="008B3B6B">
        <w:rPr>
          <w:rFonts w:ascii="Comic Sans MS" w:hAnsi="Comic Sans MS"/>
          <w:sz w:val="18"/>
          <w:szCs w:val="18"/>
        </w:rPr>
        <w:t>J</w:t>
      </w:r>
      <w:r w:rsidR="001860BF">
        <w:rPr>
          <w:rFonts w:ascii="Comic Sans MS" w:hAnsi="Comic Sans MS"/>
          <w:sz w:val="18"/>
          <w:szCs w:val="18"/>
        </w:rPr>
        <w:t>oulupaketin</w:t>
      </w:r>
      <w:r w:rsidR="008B3B6B">
        <w:rPr>
          <w:rFonts w:ascii="Comic Sans MS" w:hAnsi="Comic Sans MS"/>
          <w:sz w:val="18"/>
          <w:szCs w:val="18"/>
        </w:rPr>
        <w:t xml:space="preserve"> saat</w:t>
      </w:r>
      <w:r w:rsidR="001860BF">
        <w:rPr>
          <w:rFonts w:ascii="Comic Sans MS" w:hAnsi="Comic Sans MS"/>
          <w:sz w:val="18"/>
          <w:szCs w:val="18"/>
        </w:rPr>
        <w:t>, jos tuot itse</w:t>
      </w:r>
      <w:r w:rsidR="003E5B9B" w:rsidRPr="00370EDE">
        <w:rPr>
          <w:rFonts w:ascii="Comic Sans MS" w:hAnsi="Comic Sans MS"/>
          <w:sz w:val="18"/>
          <w:szCs w:val="18"/>
        </w:rPr>
        <w:t xml:space="preserve"> tullessa</w:t>
      </w:r>
      <w:r w:rsidR="001860BF">
        <w:rPr>
          <w:rFonts w:ascii="Comic Sans MS" w:hAnsi="Comic Sans MS"/>
          <w:sz w:val="18"/>
          <w:szCs w:val="18"/>
        </w:rPr>
        <w:t xml:space="preserve">si pukinkonttiin n. 5 €:n </w:t>
      </w:r>
      <w:r w:rsidR="003E5B9B" w:rsidRPr="00370EDE">
        <w:rPr>
          <w:rFonts w:ascii="Comic Sans MS" w:hAnsi="Comic Sans MS"/>
          <w:sz w:val="18"/>
          <w:szCs w:val="18"/>
        </w:rPr>
        <w:t xml:space="preserve"> arvo</w:t>
      </w:r>
      <w:r w:rsidR="003E5B9B" w:rsidRPr="00370EDE">
        <w:rPr>
          <w:rFonts w:ascii="Comic Sans MS" w:hAnsi="Comic Sans MS"/>
          <w:sz w:val="18"/>
          <w:szCs w:val="18"/>
        </w:rPr>
        <w:t>i</w:t>
      </w:r>
      <w:r w:rsidR="003E5B9B" w:rsidRPr="00370EDE">
        <w:rPr>
          <w:rFonts w:ascii="Comic Sans MS" w:hAnsi="Comic Sans MS"/>
          <w:sz w:val="18"/>
          <w:szCs w:val="18"/>
        </w:rPr>
        <w:t>sen</w:t>
      </w:r>
      <w:r w:rsidR="001860BF">
        <w:rPr>
          <w:rFonts w:ascii="Comic Sans MS" w:hAnsi="Comic Sans MS"/>
          <w:sz w:val="18"/>
          <w:szCs w:val="18"/>
        </w:rPr>
        <w:t xml:space="preserve"> </w:t>
      </w:r>
      <w:r w:rsidR="003E5B9B" w:rsidRPr="00104127">
        <w:rPr>
          <w:rFonts w:ascii="Comic Sans MS" w:hAnsi="Comic Sans MS"/>
          <w:sz w:val="18"/>
          <w:szCs w:val="18"/>
        </w:rPr>
        <w:t>lah</w:t>
      </w:r>
      <w:r w:rsidR="001860BF">
        <w:rPr>
          <w:rFonts w:ascii="Comic Sans MS" w:hAnsi="Comic Sans MS"/>
          <w:sz w:val="18"/>
          <w:szCs w:val="18"/>
        </w:rPr>
        <w:t>jan</w:t>
      </w:r>
      <w:r w:rsidR="003E5B9B" w:rsidRPr="00370EDE">
        <w:rPr>
          <w:rFonts w:ascii="Comic Sans MS" w:hAnsi="Comic Sans MS"/>
          <w:b/>
          <w:sz w:val="18"/>
          <w:szCs w:val="18"/>
        </w:rPr>
        <w:t xml:space="preserve">. </w:t>
      </w:r>
      <w:r w:rsidR="00706957">
        <w:rPr>
          <w:rFonts w:ascii="Comic Sans MS" w:hAnsi="Comic Sans MS"/>
          <w:sz w:val="18"/>
          <w:szCs w:val="18"/>
        </w:rPr>
        <w:t>Myynnissä</w:t>
      </w:r>
      <w:r w:rsidR="00706957" w:rsidRPr="00370EDE">
        <w:rPr>
          <w:rFonts w:ascii="Comic Sans MS" w:hAnsi="Comic Sans MS"/>
          <w:sz w:val="18"/>
          <w:szCs w:val="18"/>
        </w:rPr>
        <w:t xml:space="preserve"> I- ja II osaisia onnittelu- ja joulukortteja. </w:t>
      </w:r>
      <w:r w:rsidR="00706957" w:rsidRPr="00370EDE">
        <w:rPr>
          <w:rFonts w:ascii="Comic Sans MS" w:hAnsi="Comic Sans MS"/>
          <w:b/>
          <w:sz w:val="18"/>
          <w:szCs w:val="18"/>
        </w:rPr>
        <w:t>Sitovat</w:t>
      </w:r>
      <w:r w:rsidR="00706957" w:rsidRPr="00370EDE">
        <w:rPr>
          <w:rFonts w:ascii="Comic Sans MS" w:hAnsi="Comic Sans MS"/>
          <w:sz w:val="18"/>
          <w:szCs w:val="18"/>
        </w:rPr>
        <w:t xml:space="preserve"> ennakkoilmoittautumiset ma. </w:t>
      </w:r>
      <w:r w:rsidR="00706957" w:rsidRPr="00370EDE">
        <w:rPr>
          <w:rFonts w:ascii="Comic Sans MS" w:hAnsi="Comic Sans MS"/>
          <w:b/>
          <w:sz w:val="18"/>
          <w:szCs w:val="18"/>
        </w:rPr>
        <w:t>16.11.</w:t>
      </w:r>
      <w:r w:rsidR="00706957" w:rsidRPr="00370EDE">
        <w:rPr>
          <w:rFonts w:ascii="Comic Sans MS" w:hAnsi="Comic Sans MS"/>
          <w:sz w:val="18"/>
          <w:szCs w:val="18"/>
        </w:rPr>
        <w:t xml:space="preserve"> mennessä 045 119 9722 </w:t>
      </w:r>
      <w:r w:rsidR="00380F63" w:rsidRPr="00370EDE">
        <w:rPr>
          <w:rFonts w:ascii="Comic Sans MS" w:hAnsi="Comic Sans MS"/>
          <w:sz w:val="18"/>
          <w:szCs w:val="18"/>
        </w:rPr>
        <w:t>(Teuvo Hukka) tai 044 565 9367 (Mirja Asikainen).</w:t>
      </w:r>
    </w:p>
    <w:p w:rsidR="00AE7BDF" w:rsidRDefault="00706957" w:rsidP="00EB58DE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  <w:r w:rsidRPr="00370EDE">
        <w:rPr>
          <w:rFonts w:ascii="Comic Sans MS" w:hAnsi="Comic Sans MS"/>
          <w:b/>
          <w:sz w:val="18"/>
          <w:szCs w:val="18"/>
        </w:rPr>
        <w:t>Perinteisen jouluaterian</w:t>
      </w:r>
      <w:r w:rsidRPr="00370EDE">
        <w:rPr>
          <w:rFonts w:ascii="Comic Sans MS" w:hAnsi="Comic Sans MS"/>
          <w:sz w:val="18"/>
          <w:szCs w:val="18"/>
        </w:rPr>
        <w:t xml:space="preserve"> hinta on jäseniltä 10 euroa ja muilta 20 euroa.</w:t>
      </w:r>
    </w:p>
    <w:p w:rsidR="00EB58DE" w:rsidRDefault="00EB58DE" w:rsidP="00EB58DE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866015" w:rsidRPr="0092404F" w:rsidRDefault="00866015" w:rsidP="00A92E90">
      <w:pPr>
        <w:spacing w:after="0" w:line="240" w:lineRule="auto"/>
        <w:rPr>
          <w:rFonts w:ascii="Comic Sans MS" w:eastAsia="Calibri" w:hAnsi="Comic Sans MS" w:cs="David"/>
          <w:b/>
          <w:sz w:val="20"/>
          <w:szCs w:val="20"/>
          <w:lang w:eastAsia="fi-FI"/>
        </w:rPr>
      </w:pPr>
      <w:r w:rsidRPr="0092404F">
        <w:rPr>
          <w:rFonts w:ascii="Comic Sans MS" w:eastAsia="Calibri" w:hAnsi="Comic Sans MS" w:cs="David"/>
          <w:b/>
          <w:sz w:val="20"/>
          <w:szCs w:val="20"/>
          <w:lang w:eastAsia="fi-FI"/>
        </w:rPr>
        <w:t>Harrasteryhmät toimivat vilkkaasti…</w:t>
      </w:r>
    </w:p>
    <w:p w:rsidR="00866015" w:rsidRPr="008C7565" w:rsidRDefault="00866015" w:rsidP="00104127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>Matalan kynnyksen kuntosali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, torstaisin 10.30–12, Il</w:t>
      </w:r>
      <w:r w:rsidR="007B632F">
        <w:rPr>
          <w:rFonts w:ascii="Comic Sans MS" w:eastAsia="Calibri" w:hAnsi="Comic Sans MS" w:cs="David"/>
          <w:sz w:val="18"/>
          <w:szCs w:val="18"/>
          <w:lang w:eastAsia="fi-FI"/>
        </w:rPr>
        <w:t xml:space="preserve">molantie 2, korttelitupa, Kitee </w:t>
      </w:r>
      <w:r w:rsidR="00104127" w:rsidRPr="008C7565">
        <w:rPr>
          <w:sz w:val="18"/>
          <w:szCs w:val="18"/>
        </w:rPr>
        <w:t>17.9.–10.12.15</w:t>
      </w:r>
      <w:r w:rsidRPr="008C7565">
        <w:rPr>
          <w:sz w:val="18"/>
          <w:szCs w:val="18"/>
        </w:rPr>
        <w:t>/</w:t>
      </w:r>
      <w:r w:rsidR="00104127" w:rsidRPr="008C7565">
        <w:rPr>
          <w:sz w:val="18"/>
          <w:szCs w:val="18"/>
        </w:rPr>
        <w:t>21.1.–21.4.16</w:t>
      </w:r>
    </w:p>
    <w:p w:rsidR="00866015" w:rsidRPr="008C7565" w:rsidRDefault="00866015" w:rsidP="00866015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  <w:r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Kesälahden </w:t>
      </w:r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>Kuntosaliryhmä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, Paloaseman kuntosali, Ratsumestarintie 1, perjantaina klo </w:t>
      </w:r>
      <w:r w:rsidR="00104127" w:rsidRPr="008C7565">
        <w:rPr>
          <w:rFonts w:ascii="Comic Sans MS" w:eastAsia="Calibri" w:hAnsi="Comic Sans MS" w:cs="David"/>
          <w:sz w:val="18"/>
          <w:szCs w:val="18"/>
          <w:lang w:eastAsia="fi-FI"/>
        </w:rPr>
        <w:t>15.30–16.30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 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 xml:space="preserve">ja 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sunnu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n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taina 15–16.30. Yhteyshenkilö:</w:t>
      </w:r>
      <w:r w:rsidRPr="008C7565">
        <w:rPr>
          <w:sz w:val="18"/>
          <w:szCs w:val="18"/>
        </w:rPr>
        <w:t xml:space="preserve"> Tuula Muukkonen, puh. 050 566 1594. Vuorot ovat maksuttomia.</w:t>
      </w:r>
    </w:p>
    <w:p w:rsidR="00AE7BDF" w:rsidRDefault="00866015" w:rsidP="00465CAF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>Vesiliikuntaa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 </w:t>
      </w:r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VesPelissä </w:t>
      </w:r>
      <w:r w:rsidRPr="008C7565">
        <w:rPr>
          <w:sz w:val="18"/>
          <w:szCs w:val="18"/>
        </w:rPr>
        <w:t xml:space="preserve">Urheilutie 7, Kitee, 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tiistaisin klo 11–12,  -15.12.15 ja 12.1.–26.4.16. Lisätietoja ja ilmoi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t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tautumiset: ohjaaja Tiina Lötjönen puh. 050 348 8392.</w:t>
      </w:r>
    </w:p>
    <w:p w:rsidR="00A92E90" w:rsidRDefault="00A92E90" w:rsidP="00465CAF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</w:p>
    <w:p w:rsidR="00370EDE" w:rsidRPr="00465CAF" w:rsidRDefault="00370EDE" w:rsidP="00465CAF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</w:p>
    <w:p w:rsidR="00DC4673" w:rsidRPr="0092404F" w:rsidRDefault="00ED03DF" w:rsidP="00915D66">
      <w:pPr>
        <w:tabs>
          <w:tab w:val="center" w:pos="5245"/>
        </w:tabs>
        <w:spacing w:before="100" w:beforeAutospacing="1" w:after="100" w:afterAutospacing="1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BA9ED" wp14:editId="6202BCB7">
                <wp:simplePos x="0" y="0"/>
                <wp:positionH relativeFrom="column">
                  <wp:posOffset>3855086</wp:posOffset>
                </wp:positionH>
                <wp:positionV relativeFrom="paragraph">
                  <wp:posOffset>174625</wp:posOffset>
                </wp:positionV>
                <wp:extent cx="1466850" cy="323850"/>
                <wp:effectExtent l="0" t="0" r="19050" b="19050"/>
                <wp:wrapNone/>
                <wp:docPr id="6" name="Vuokaaviosymboli: Rajoit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238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3DF" w:rsidRDefault="003925E2" w:rsidP="00ED03DF"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3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”Liikunta on  </w:t>
                            </w:r>
                            <w:r w:rsidR="0010412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lääke</w:t>
                            </w:r>
                            <w:r w:rsidR="00ED03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”,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uokaaviosymboli: Rajoitin 6" o:spid="_x0000_s1027" type="#_x0000_t116" style="position:absolute;margin-left:303.55pt;margin-top:13.75pt;width:11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" fillcolor="white [3201]" strokecolor="#70ad47 [3209]" strokeweight="1pt">
                <v:textbox>
                  <w:txbxContent>
                    <w:p w:rsidR="00ED03DF" w:rsidRDefault="003925E2" w:rsidP="00ED03DF"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D03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”Liikunta on  </w:t>
                      </w:r>
                      <w:r w:rsidR="00104127">
                        <w:rPr>
                          <w:rFonts w:ascii="Comic Sans MS" w:hAnsi="Comic Sans MS"/>
                          <w:sz w:val="16"/>
                          <w:szCs w:val="16"/>
                        </w:rPr>
                        <w:t>lä</w:t>
                      </w:r>
                      <w:r w:rsidR="00104127">
                        <w:rPr>
                          <w:rFonts w:ascii="Comic Sans MS" w:hAnsi="Comic Sans MS"/>
                          <w:sz w:val="16"/>
                          <w:szCs w:val="16"/>
                        </w:rPr>
                        <w:t>ä</w:t>
                      </w:r>
                      <w:r w:rsidR="00104127">
                        <w:rPr>
                          <w:rFonts w:ascii="Comic Sans MS" w:hAnsi="Comic Sans MS"/>
                          <w:sz w:val="16"/>
                          <w:szCs w:val="16"/>
                        </w:rPr>
                        <w:t>ke</w:t>
                      </w:r>
                      <w:r w:rsidR="00ED03DF">
                        <w:rPr>
                          <w:rFonts w:ascii="Comic Sans MS" w:hAnsi="Comic Sans MS"/>
                          <w:sz w:val="16"/>
                          <w:szCs w:val="16"/>
                        </w:rPr>
                        <w:t>”,</w:t>
                      </w:r>
                    </w:p>
                  </w:txbxContent>
                </v:textbox>
              </v:shape>
            </w:pict>
          </mc:Fallback>
        </mc:AlternateContent>
      </w:r>
      <w:r w:rsidR="00DC4673" w:rsidRPr="0092404F">
        <w:rPr>
          <w:rFonts w:ascii="Comic Sans MS" w:hAnsi="Comic Sans MS"/>
          <w:b/>
          <w:sz w:val="20"/>
          <w:szCs w:val="20"/>
        </w:rPr>
        <w:t>Tiedoksi ja muistutukseksi</w:t>
      </w:r>
      <w:r w:rsidR="00247560">
        <w:rPr>
          <w:rFonts w:ascii="Comic Sans MS" w:hAnsi="Comic Sans MS"/>
          <w:b/>
          <w:sz w:val="20"/>
          <w:szCs w:val="20"/>
        </w:rPr>
        <w:t>…</w:t>
      </w:r>
      <w:r w:rsidR="0049716F">
        <w:rPr>
          <w:rFonts w:ascii="Comic Sans MS" w:hAnsi="Comic Sans MS"/>
          <w:b/>
          <w:sz w:val="20"/>
          <w:szCs w:val="20"/>
        </w:rPr>
        <w:t xml:space="preserve">                                        </w:t>
      </w:r>
      <w:r w:rsidR="00915D66">
        <w:rPr>
          <w:rFonts w:ascii="Gisha" w:eastAsia="SimSun-ExtB" w:hAnsi="Gisha" w:cs="Gisha"/>
          <w:noProof/>
          <w:sz w:val="24"/>
          <w:szCs w:val="24"/>
          <w:lang w:eastAsia="fi-FI"/>
        </w:rPr>
        <w:drawing>
          <wp:inline distT="0" distB="0" distL="0" distR="0" wp14:anchorId="47C33B84" wp14:editId="27CF1CC8">
            <wp:extent cx="628650" cy="247650"/>
            <wp:effectExtent l="0" t="0" r="0" b="0"/>
            <wp:docPr id="15" name="Kuva 15" descr="C:\Users\Omistaja\AppData\Local\Microsoft\Windows\Temporary Internet Files\Content.IE5\K4J83SHB\mistel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istaja\AppData\Local\Microsoft\Windows\Temporary Internet Files\Content.IE5\K4J83SHB\misteli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DD" w:rsidRDefault="00DC4673" w:rsidP="00D57FDD">
      <w:pPr>
        <w:spacing w:after="0" w:line="240" w:lineRule="auto"/>
        <w:ind w:left="1304"/>
        <w:rPr>
          <w:rFonts w:ascii="Comic Sans MS" w:hAnsi="Comic Sans MS"/>
          <w:b/>
          <w:sz w:val="18"/>
          <w:szCs w:val="18"/>
        </w:rPr>
      </w:pPr>
      <w:r w:rsidRPr="00370EDE">
        <w:rPr>
          <w:rFonts w:ascii="Comic Sans MS" w:hAnsi="Comic Sans MS"/>
          <w:b/>
          <w:sz w:val="18"/>
          <w:szCs w:val="18"/>
        </w:rPr>
        <w:t>Yhdistyksen jäseneksi liittyminen</w:t>
      </w:r>
      <w:r w:rsidR="003925E2">
        <w:rPr>
          <w:rFonts w:ascii="Comic Sans MS" w:hAnsi="Comic Sans MS"/>
          <w:sz w:val="18"/>
          <w:szCs w:val="18"/>
        </w:rPr>
        <w:t xml:space="preserve"> </w:t>
      </w:r>
      <w:r w:rsidR="00104127">
        <w:rPr>
          <w:rFonts w:ascii="Comic Sans MS" w:hAnsi="Comic Sans MS"/>
          <w:sz w:val="18"/>
          <w:szCs w:val="18"/>
        </w:rPr>
        <w:t xml:space="preserve">käy </w:t>
      </w:r>
      <w:r w:rsidR="00104127" w:rsidRPr="00370EDE">
        <w:rPr>
          <w:rFonts w:ascii="Comic Sans MS" w:hAnsi="Comic Sans MS"/>
          <w:sz w:val="18"/>
          <w:szCs w:val="18"/>
        </w:rPr>
        <w:t>joko</w:t>
      </w:r>
      <w:r w:rsidRPr="00370EDE">
        <w:rPr>
          <w:rFonts w:ascii="Comic Sans MS" w:hAnsi="Comic Sans MS"/>
          <w:sz w:val="18"/>
          <w:szCs w:val="18"/>
        </w:rPr>
        <w:t xml:space="preserve"> liiton/</w:t>
      </w:r>
      <w:r w:rsidR="00104127" w:rsidRPr="00370EDE">
        <w:rPr>
          <w:rFonts w:ascii="Comic Sans MS" w:hAnsi="Comic Sans MS"/>
          <w:sz w:val="18"/>
          <w:szCs w:val="18"/>
        </w:rPr>
        <w:t>yhdistyksen web</w:t>
      </w:r>
      <w:r w:rsidRPr="00370EDE">
        <w:rPr>
          <w:rFonts w:ascii="Comic Sans MS" w:hAnsi="Comic Sans MS"/>
          <w:sz w:val="18"/>
          <w:szCs w:val="18"/>
        </w:rPr>
        <w:t>-sivujen välityksellä tai vaikka soittamalla hallituksen jäsenille.</w:t>
      </w:r>
    </w:p>
    <w:p w:rsidR="00DC4673" w:rsidRPr="00370EDE" w:rsidRDefault="00DC4673" w:rsidP="00D57FDD">
      <w:pPr>
        <w:spacing w:after="0" w:line="240" w:lineRule="auto"/>
        <w:ind w:left="1304"/>
        <w:rPr>
          <w:rFonts w:ascii="Comic Sans MS" w:hAnsi="Comic Sans MS"/>
          <w:b/>
          <w:sz w:val="18"/>
          <w:szCs w:val="18"/>
        </w:rPr>
      </w:pPr>
      <w:r w:rsidRPr="00370EDE">
        <w:rPr>
          <w:rFonts w:ascii="Comic Sans MS" w:eastAsia="Times New Roman" w:hAnsi="Comic Sans MS" w:cs="Times New Roman"/>
          <w:b/>
          <w:bCs/>
          <w:sz w:val="18"/>
          <w:szCs w:val="18"/>
          <w:lang w:eastAsia="fi-FI"/>
        </w:rPr>
        <w:t xml:space="preserve">Uusi jäsenmaksunsa maksanut jäsen saa </w:t>
      </w:r>
      <w:hyperlink r:id="rId9" w:tooltip="Diabetes-lehti" w:history="1">
        <w:r w:rsidRPr="00370EDE">
          <w:rPr>
            <w:rFonts w:ascii="Comic Sans MS" w:eastAsia="Times New Roman" w:hAnsi="Comic Sans MS" w:cs="Times New Roman"/>
            <w:b/>
            <w:bCs/>
            <w:sz w:val="18"/>
            <w:szCs w:val="18"/>
            <w:u w:val="single"/>
            <w:lang w:eastAsia="fi-FI"/>
          </w:rPr>
          <w:t>Diabetes-lehden</w:t>
        </w:r>
      </w:hyperlink>
      <w:r w:rsidRPr="00370EDE">
        <w:rPr>
          <w:rFonts w:ascii="Comic Sans MS" w:eastAsia="Times New Roman" w:hAnsi="Comic Sans MS" w:cs="Times New Roman"/>
          <w:b/>
          <w:bCs/>
          <w:sz w:val="18"/>
          <w:szCs w:val="18"/>
          <w:lang w:eastAsia="fi-FI"/>
        </w:rPr>
        <w:t xml:space="preserve"> maksutta liittymisvuoden loppuun saakka</w:t>
      </w:r>
      <w:r w:rsidRPr="00370EDE">
        <w:rPr>
          <w:rFonts w:ascii="Comic Sans MS" w:eastAsia="Times New Roman" w:hAnsi="Comic Sans MS" w:cs="Times New Roman"/>
          <w:sz w:val="18"/>
          <w:szCs w:val="18"/>
          <w:lang w:eastAsia="fi-FI"/>
        </w:rPr>
        <w:t xml:space="preserve"> (lii</w:t>
      </w:r>
      <w:r w:rsidRPr="00370EDE">
        <w:rPr>
          <w:rFonts w:ascii="Comic Sans MS" w:eastAsia="Times New Roman" w:hAnsi="Comic Sans MS" w:cs="Times New Roman"/>
          <w:sz w:val="18"/>
          <w:szCs w:val="18"/>
          <w:lang w:eastAsia="fi-FI"/>
        </w:rPr>
        <w:t>t</w:t>
      </w:r>
      <w:r w:rsidRPr="00370EDE">
        <w:rPr>
          <w:rFonts w:ascii="Comic Sans MS" w:eastAsia="Times New Roman" w:hAnsi="Comic Sans MS" w:cs="Times New Roman"/>
          <w:sz w:val="18"/>
          <w:szCs w:val="18"/>
          <w:lang w:eastAsia="fi-FI"/>
        </w:rPr>
        <w:t>tymisedun voi saada vain kerran</w:t>
      </w:r>
      <w:r w:rsidRPr="003925E2">
        <w:rPr>
          <w:rFonts w:ascii="Comic Sans MS" w:eastAsia="Times New Roman" w:hAnsi="Comic Sans MS" w:cs="Times New Roman"/>
          <w:b/>
          <w:sz w:val="18"/>
          <w:szCs w:val="18"/>
          <w:lang w:eastAsia="fi-FI"/>
        </w:rPr>
        <w:t>, ensimmäistä</w:t>
      </w:r>
      <w:r w:rsidRPr="00370EDE">
        <w:rPr>
          <w:rFonts w:ascii="Comic Sans MS" w:eastAsia="Times New Roman" w:hAnsi="Comic Sans MS" w:cs="Times New Roman"/>
          <w:sz w:val="18"/>
          <w:szCs w:val="18"/>
          <w:lang w:eastAsia="fi-FI"/>
        </w:rPr>
        <w:t xml:space="preserve"> kertaa liittyessään). Loka-, marras- ja joulukuussa liittyneet jäsenet saavat Diabetes-lehden maksutta liittymisajankohdasta alkaen seuraavan kalenterivuoden ajan. Se</w:t>
      </w:r>
      <w:r w:rsidRPr="00370EDE">
        <w:rPr>
          <w:rFonts w:ascii="Comic Sans MS" w:eastAsia="Times New Roman" w:hAnsi="Comic Sans MS" w:cs="Times New Roman"/>
          <w:sz w:val="18"/>
          <w:szCs w:val="18"/>
          <w:lang w:eastAsia="fi-FI"/>
        </w:rPr>
        <w:t>u</w:t>
      </w:r>
      <w:r w:rsidRPr="00370EDE">
        <w:rPr>
          <w:rFonts w:ascii="Comic Sans MS" w:eastAsia="Times New Roman" w:hAnsi="Comic Sans MS" w:cs="Times New Roman"/>
          <w:sz w:val="18"/>
          <w:szCs w:val="18"/>
          <w:lang w:eastAsia="fi-FI"/>
        </w:rPr>
        <w:t xml:space="preserve">raavina vuosina uusi jäsen voi tilata Diabetes-lehden edulliseen jäsenetuhintaan (14 € v. 2015). </w:t>
      </w:r>
    </w:p>
    <w:p w:rsidR="0083447A" w:rsidRDefault="00DC4673" w:rsidP="008B3B6B">
      <w:pPr>
        <w:spacing w:before="100" w:beforeAutospacing="1" w:after="100" w:afterAutospacing="1" w:line="240" w:lineRule="auto"/>
        <w:ind w:left="1304"/>
        <w:rPr>
          <w:rFonts w:ascii="Comic Sans MS" w:hAnsi="Comic Sans MS"/>
          <w:sz w:val="18"/>
          <w:szCs w:val="18"/>
        </w:rPr>
      </w:pPr>
      <w:r w:rsidRPr="00370EDE">
        <w:rPr>
          <w:rFonts w:ascii="Comic Sans MS" w:hAnsi="Comic Sans MS"/>
          <w:sz w:val="18"/>
          <w:szCs w:val="18"/>
        </w:rPr>
        <w:t>Uudet jäsenet saavat laskun liittymiskuukautta seuraavan kuukauden aikana. Kuluvan vuoden jäsenmaksu velo</w:t>
      </w:r>
      <w:r w:rsidRPr="00370EDE">
        <w:rPr>
          <w:rFonts w:ascii="Comic Sans MS" w:hAnsi="Comic Sans MS"/>
          <w:sz w:val="18"/>
          <w:szCs w:val="18"/>
        </w:rPr>
        <w:t>i</w:t>
      </w:r>
      <w:r w:rsidRPr="00370EDE">
        <w:rPr>
          <w:rFonts w:ascii="Comic Sans MS" w:hAnsi="Comic Sans MS"/>
          <w:sz w:val="18"/>
          <w:szCs w:val="18"/>
        </w:rPr>
        <w:t>tetaan tammi-syyskuun aikana liittyviltä jäseniltä. Loka-joulukuussa liittyvät jäsenet liitetään jäseniksi vasta seuraavan vuoden tammikuun alusta.</w:t>
      </w:r>
      <w:r w:rsidR="008B3B6B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</w:t>
      </w:r>
      <w:r w:rsidR="00BB22D0">
        <w:rPr>
          <w:rFonts w:ascii="Comic Sans MS" w:hAnsi="Comic Sans MS"/>
          <w:sz w:val="18"/>
          <w:szCs w:val="18"/>
        </w:rPr>
        <w:t xml:space="preserve">Mikäli vuoden jäsenmaksua ei </w:t>
      </w:r>
      <w:r w:rsidR="00F863F0">
        <w:rPr>
          <w:rFonts w:ascii="Comic Sans MS" w:hAnsi="Comic Sans MS"/>
          <w:sz w:val="18"/>
          <w:szCs w:val="18"/>
        </w:rPr>
        <w:t>makseta vuoden</w:t>
      </w:r>
      <w:r w:rsidR="00BB22D0">
        <w:rPr>
          <w:rFonts w:ascii="Comic Sans MS" w:hAnsi="Comic Sans MS"/>
          <w:sz w:val="18"/>
          <w:szCs w:val="18"/>
        </w:rPr>
        <w:t xml:space="preserve"> loppuun mennessä, jäsenen katsotaan eronneen yhdistyksestä ja liitosta.</w:t>
      </w:r>
    </w:p>
    <w:p w:rsidR="0083447A" w:rsidRPr="0083447A" w:rsidRDefault="008B3B6B" w:rsidP="008B3B6B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Khmer UI"/>
          <w:b/>
          <w:sz w:val="18"/>
          <w:szCs w:val="18"/>
        </w:rPr>
        <w:t xml:space="preserve">                Yhdistyksen</w:t>
      </w:r>
      <w:r w:rsidR="0083447A" w:rsidRPr="0083447A">
        <w:rPr>
          <w:rFonts w:ascii="Comic Sans MS" w:hAnsi="Comic Sans MS" w:cs="Khmer UI"/>
          <w:b/>
          <w:sz w:val="18"/>
          <w:szCs w:val="18"/>
        </w:rPr>
        <w:t xml:space="preserve"> </w:t>
      </w:r>
      <w:r w:rsidR="0083447A" w:rsidRPr="0083447A">
        <w:rPr>
          <w:rFonts w:ascii="Comic Sans MS" w:hAnsi="Comic Sans MS"/>
          <w:b/>
          <w:sz w:val="18"/>
          <w:szCs w:val="18"/>
        </w:rPr>
        <w:t>jalka</w:t>
      </w:r>
      <w:r>
        <w:rPr>
          <w:rFonts w:ascii="Comic Sans MS" w:hAnsi="Comic Sans MS"/>
          <w:b/>
          <w:sz w:val="18"/>
          <w:szCs w:val="18"/>
        </w:rPr>
        <w:t>hoitoetu</w:t>
      </w:r>
      <w:r w:rsidR="00F723E5">
        <w:rPr>
          <w:rFonts w:ascii="Comic Sans MS" w:hAnsi="Comic Sans MS"/>
          <w:b/>
          <w:sz w:val="18"/>
          <w:szCs w:val="18"/>
        </w:rPr>
        <w:t xml:space="preserve">  1 x 8,50 €/jäsen/ v. </w:t>
      </w:r>
      <w:r w:rsidR="00F723E5" w:rsidRPr="00F723E5">
        <w:rPr>
          <w:rFonts w:ascii="Comic Sans MS" w:hAnsi="Comic Sans MS"/>
          <w:sz w:val="18"/>
          <w:szCs w:val="18"/>
        </w:rPr>
        <w:t>Edun saat esittämällä yhdistyksen jäsenkortin.</w:t>
      </w:r>
      <w:r w:rsidR="0083447A" w:rsidRPr="0083447A">
        <w:rPr>
          <w:rFonts w:ascii="Comic Sans MS" w:hAnsi="Comic Sans MS"/>
          <w:b/>
          <w:sz w:val="18"/>
          <w:szCs w:val="18"/>
        </w:rPr>
        <w:t xml:space="preserve">     </w:t>
      </w:r>
    </w:p>
    <w:p w:rsidR="0083447A" w:rsidRPr="00D57FDD" w:rsidRDefault="0083447A" w:rsidP="0083447A">
      <w:pPr>
        <w:tabs>
          <w:tab w:val="left" w:pos="2707"/>
          <w:tab w:val="left" w:pos="8006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83447A">
        <w:rPr>
          <w:rFonts w:ascii="Comic Sans MS" w:hAnsi="Comic Sans MS"/>
          <w:b/>
          <w:sz w:val="16"/>
          <w:szCs w:val="16"/>
        </w:rPr>
        <w:t xml:space="preserve">          </w:t>
      </w:r>
      <w:r w:rsidR="008B3B6B">
        <w:rPr>
          <w:rFonts w:ascii="Comic Sans MS" w:hAnsi="Comic Sans MS"/>
          <w:b/>
          <w:sz w:val="16"/>
          <w:szCs w:val="16"/>
        </w:rPr>
        <w:t xml:space="preserve">         </w:t>
      </w:r>
      <w:r w:rsidRPr="00D57FDD">
        <w:rPr>
          <w:rFonts w:ascii="Comic Sans MS" w:hAnsi="Comic Sans MS"/>
          <w:sz w:val="16"/>
          <w:szCs w:val="16"/>
        </w:rPr>
        <w:t>Pirjo Luukkonen, puh  0500 945 028 jalkojenhoitaja, Kitee, Kesälahti, Tohmajärvi</w:t>
      </w:r>
    </w:p>
    <w:p w:rsidR="0083447A" w:rsidRPr="00D57FDD" w:rsidRDefault="0083447A" w:rsidP="0083447A">
      <w:pPr>
        <w:tabs>
          <w:tab w:val="left" w:pos="2707"/>
          <w:tab w:val="left" w:pos="8006"/>
        </w:tabs>
        <w:spacing w:after="0" w:line="240" w:lineRule="auto"/>
        <w:rPr>
          <w:rFonts w:ascii="Comic Sans MS" w:hAnsi="Comic Sans MS"/>
          <w:sz w:val="16"/>
          <w:szCs w:val="16"/>
        </w:rPr>
      </w:pPr>
      <w:r w:rsidRPr="00D57FDD">
        <w:rPr>
          <w:rFonts w:ascii="Comic Sans MS" w:hAnsi="Comic Sans MS"/>
          <w:sz w:val="16"/>
          <w:szCs w:val="16"/>
        </w:rPr>
        <w:t xml:space="preserve">                   </w:t>
      </w:r>
      <w:r w:rsidR="00D57FDD">
        <w:rPr>
          <w:rFonts w:ascii="Comic Sans MS" w:hAnsi="Comic Sans MS"/>
          <w:sz w:val="16"/>
          <w:szCs w:val="16"/>
        </w:rPr>
        <w:t xml:space="preserve">        </w:t>
      </w:r>
      <w:r w:rsidRPr="00D57FDD">
        <w:rPr>
          <w:rFonts w:ascii="Comic Sans MS" w:hAnsi="Comic Sans MS"/>
          <w:sz w:val="16"/>
          <w:szCs w:val="16"/>
        </w:rPr>
        <w:t>MarinAskelhoiva/Mari Tiainen  puh. 040 831 3880 Kitee. Tiedoksi, että Haurisen Arja on keskittänyt toimintansa Mikke</w:t>
      </w:r>
      <w:r w:rsidR="008B3B6B">
        <w:rPr>
          <w:rFonts w:ascii="Comic Sans MS" w:hAnsi="Comic Sans MS"/>
          <w:sz w:val="16"/>
          <w:szCs w:val="16"/>
        </w:rPr>
        <w:t>liin.</w:t>
      </w:r>
      <w:r w:rsidRPr="00D57FDD">
        <w:rPr>
          <w:rFonts w:ascii="Comic Sans MS" w:hAnsi="Comic Sans MS"/>
          <w:sz w:val="16"/>
          <w:szCs w:val="16"/>
        </w:rPr>
        <w:t xml:space="preserve"> </w:t>
      </w:r>
    </w:p>
    <w:p w:rsidR="0083447A" w:rsidRDefault="00D57FDD" w:rsidP="0083447A">
      <w:pPr>
        <w:tabs>
          <w:tab w:val="left" w:pos="2707"/>
          <w:tab w:val="left" w:pos="8006"/>
        </w:tabs>
        <w:spacing w:after="0" w:line="240" w:lineRule="auto"/>
        <w:rPr>
          <w:rFonts w:ascii="Comic Sans MS" w:hAnsi="Comic Sans MS"/>
          <w:sz w:val="16"/>
          <w:szCs w:val="16"/>
        </w:rPr>
      </w:pPr>
      <w:r w:rsidRPr="00D57FDD">
        <w:rPr>
          <w:rFonts w:ascii="Comic Sans MS" w:hAnsi="Comic Sans MS"/>
          <w:sz w:val="16"/>
          <w:szCs w:val="16"/>
        </w:rPr>
        <w:t xml:space="preserve">                  </w:t>
      </w:r>
      <w:r>
        <w:rPr>
          <w:rFonts w:ascii="Comic Sans MS" w:hAnsi="Comic Sans MS"/>
          <w:sz w:val="16"/>
          <w:szCs w:val="16"/>
        </w:rPr>
        <w:t xml:space="preserve">        </w:t>
      </w:r>
      <w:r w:rsidRPr="00D57FDD">
        <w:rPr>
          <w:rFonts w:ascii="Comic Sans MS" w:hAnsi="Comic Sans MS"/>
          <w:sz w:val="16"/>
          <w:szCs w:val="16"/>
        </w:rPr>
        <w:t xml:space="preserve"> </w:t>
      </w:r>
      <w:r w:rsidR="0083447A" w:rsidRPr="00D57FDD">
        <w:rPr>
          <w:rFonts w:ascii="Comic Sans MS" w:hAnsi="Comic Sans MS"/>
          <w:sz w:val="16"/>
          <w:szCs w:val="16"/>
        </w:rPr>
        <w:t xml:space="preserve">RosaOlive /Arja </w:t>
      </w:r>
      <w:r w:rsidR="008B3B6B" w:rsidRPr="00D57FDD">
        <w:rPr>
          <w:rFonts w:ascii="Comic Sans MS" w:hAnsi="Comic Sans MS"/>
          <w:sz w:val="16"/>
          <w:szCs w:val="16"/>
        </w:rPr>
        <w:t>Gröhn, puh</w:t>
      </w:r>
      <w:r w:rsidR="0083447A" w:rsidRPr="00D57FDD">
        <w:rPr>
          <w:rFonts w:ascii="Comic Sans MS" w:hAnsi="Comic Sans MS"/>
          <w:sz w:val="16"/>
          <w:szCs w:val="16"/>
        </w:rPr>
        <w:t>, 0400 642 911, Rääkkylä</w:t>
      </w:r>
      <w:r>
        <w:rPr>
          <w:rFonts w:ascii="Comic Sans MS" w:hAnsi="Comic Sans MS"/>
          <w:sz w:val="16"/>
          <w:szCs w:val="16"/>
        </w:rPr>
        <w:t>.</w:t>
      </w:r>
    </w:p>
    <w:p w:rsidR="00D57FDD" w:rsidRPr="00D57FDD" w:rsidRDefault="00D57FDD" w:rsidP="0083447A">
      <w:pPr>
        <w:tabs>
          <w:tab w:val="left" w:pos="2707"/>
          <w:tab w:val="left" w:pos="8006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p w:rsidR="00C65B91" w:rsidRPr="00370EDE" w:rsidRDefault="0062518F" w:rsidP="00C65B9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370EDE">
        <w:rPr>
          <w:rFonts w:ascii="Comic Sans MS" w:hAnsi="Comic Sans MS"/>
          <w:b/>
          <w:sz w:val="18"/>
          <w:szCs w:val="18"/>
        </w:rPr>
        <w:t>AVI:n</w:t>
      </w:r>
      <w:r w:rsidR="00465CAF" w:rsidRPr="00370EDE">
        <w:rPr>
          <w:rFonts w:ascii="Comic Sans MS" w:hAnsi="Comic Sans MS"/>
          <w:b/>
          <w:sz w:val="18"/>
          <w:szCs w:val="18"/>
        </w:rPr>
        <w:t xml:space="preserve"> päätökset Rääkkylän ja Tohmajärven jalkojenhoitopalveluista</w:t>
      </w:r>
      <w:r w:rsidR="003925E2">
        <w:rPr>
          <w:rFonts w:ascii="Comic Sans MS" w:hAnsi="Comic Sans MS"/>
          <w:b/>
          <w:sz w:val="18"/>
          <w:szCs w:val="18"/>
        </w:rPr>
        <w:t xml:space="preserve">  </w:t>
      </w:r>
    </w:p>
    <w:p w:rsidR="00C65B91" w:rsidRPr="00D726DA" w:rsidRDefault="00465CAF" w:rsidP="00102777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proofErr w:type="gramStart"/>
      <w:r w:rsidRPr="00D726DA">
        <w:rPr>
          <w:rFonts w:ascii="Comic Sans MS" w:hAnsi="Comic Sans MS"/>
          <w:sz w:val="18"/>
          <w:szCs w:val="18"/>
        </w:rPr>
        <w:t>Kaikessa  lyhyydessään</w:t>
      </w:r>
      <w:proofErr w:type="gramEnd"/>
      <w:r w:rsidRPr="00D726DA">
        <w:rPr>
          <w:rFonts w:ascii="Comic Sans MS" w:hAnsi="Comic Sans MS"/>
          <w:sz w:val="18"/>
          <w:szCs w:val="18"/>
        </w:rPr>
        <w:t xml:space="preserve"> Itä-Suomen aluehallintovirasto</w:t>
      </w:r>
      <w:r w:rsidR="005E3473" w:rsidRPr="00D726DA">
        <w:rPr>
          <w:rFonts w:ascii="Comic Sans MS" w:hAnsi="Comic Sans MS"/>
          <w:sz w:val="18"/>
          <w:szCs w:val="18"/>
        </w:rPr>
        <w:t xml:space="preserve"> on yhdistyksen tekemän valituksen</w:t>
      </w:r>
      <w:r w:rsidRPr="00D726DA">
        <w:rPr>
          <w:rFonts w:ascii="Comic Sans MS" w:hAnsi="Comic Sans MS"/>
          <w:sz w:val="18"/>
          <w:szCs w:val="18"/>
        </w:rPr>
        <w:t xml:space="preserve"> vastineessa</w:t>
      </w:r>
      <w:r w:rsidR="00102777" w:rsidRPr="00D726DA">
        <w:rPr>
          <w:rFonts w:ascii="Comic Sans MS" w:hAnsi="Comic Sans MS"/>
          <w:sz w:val="18"/>
          <w:szCs w:val="18"/>
        </w:rPr>
        <w:t xml:space="preserve"> (</w:t>
      </w:r>
      <w:r w:rsidR="00104127" w:rsidRPr="00D726DA">
        <w:rPr>
          <w:rFonts w:ascii="Comic Sans MS" w:hAnsi="Comic Sans MS"/>
          <w:sz w:val="18"/>
          <w:szCs w:val="18"/>
        </w:rPr>
        <w:t>9.4.15</w:t>
      </w:r>
      <w:r w:rsidR="00102777" w:rsidRPr="00D726DA">
        <w:rPr>
          <w:rFonts w:ascii="Comic Sans MS" w:hAnsi="Comic Sans MS"/>
          <w:sz w:val="18"/>
          <w:szCs w:val="18"/>
        </w:rPr>
        <w:t>)</w:t>
      </w:r>
      <w:r w:rsidRPr="00D726DA">
        <w:rPr>
          <w:rFonts w:ascii="Comic Sans MS" w:hAnsi="Comic Sans MS"/>
          <w:sz w:val="18"/>
          <w:szCs w:val="18"/>
        </w:rPr>
        <w:t xml:space="preserve"> todennut, että</w:t>
      </w:r>
      <w:r w:rsidR="00C65B91" w:rsidRPr="00D726DA">
        <w:rPr>
          <w:rFonts w:ascii="Comic Sans MS" w:hAnsi="Comic Sans MS"/>
          <w:sz w:val="18"/>
          <w:szCs w:val="18"/>
        </w:rPr>
        <w:t xml:space="preserve"> Tohmajärven ja Rääkkylän kuntien diabeetikoiden jalkojenhoitopalveluiden tuottajan pätevyys ei ole</w:t>
      </w:r>
      <w:r w:rsidR="00102777" w:rsidRPr="00D726DA">
        <w:rPr>
          <w:rFonts w:ascii="Comic Sans MS" w:hAnsi="Comic Sans MS"/>
          <w:sz w:val="18"/>
          <w:szCs w:val="18"/>
        </w:rPr>
        <w:t xml:space="preserve"> </w:t>
      </w:r>
      <w:r w:rsidR="00C65B91" w:rsidRPr="00D726DA">
        <w:rPr>
          <w:rFonts w:ascii="Comic Sans MS" w:hAnsi="Comic Sans MS"/>
          <w:sz w:val="18"/>
          <w:szCs w:val="18"/>
        </w:rPr>
        <w:t xml:space="preserve">käypä </w:t>
      </w:r>
      <w:r w:rsidR="00104127" w:rsidRPr="00D726DA">
        <w:rPr>
          <w:rFonts w:ascii="Comic Sans MS" w:hAnsi="Comic Sans MS"/>
          <w:sz w:val="18"/>
          <w:szCs w:val="18"/>
        </w:rPr>
        <w:t>– hoitosuosituksen</w:t>
      </w:r>
      <w:r w:rsidR="00C65B91" w:rsidRPr="00D726DA">
        <w:rPr>
          <w:rFonts w:ascii="Comic Sans MS" w:hAnsi="Comic Sans MS"/>
          <w:sz w:val="18"/>
          <w:szCs w:val="18"/>
        </w:rPr>
        <w:t xml:space="preserve"> mukainen. </w:t>
      </w:r>
    </w:p>
    <w:p w:rsidR="0062518F" w:rsidRPr="00D726DA" w:rsidRDefault="0062518F" w:rsidP="00C65B91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r w:rsidRPr="00D726DA">
        <w:rPr>
          <w:rFonts w:ascii="Comic Sans MS" w:hAnsi="Comic Sans MS"/>
          <w:sz w:val="18"/>
          <w:szCs w:val="18"/>
        </w:rPr>
        <w:t>Diabeetikoiden jalkojenhoitoa koskevat palvelut tulee aluehallintoviraston näkemyksen mukaan järjestää te</w:t>
      </w:r>
      <w:r w:rsidRPr="00D726DA">
        <w:rPr>
          <w:rFonts w:ascii="Comic Sans MS" w:hAnsi="Comic Sans MS"/>
          <w:sz w:val="18"/>
          <w:szCs w:val="18"/>
        </w:rPr>
        <w:t>r</w:t>
      </w:r>
      <w:r w:rsidRPr="00D726DA">
        <w:rPr>
          <w:rFonts w:ascii="Comic Sans MS" w:hAnsi="Comic Sans MS"/>
          <w:sz w:val="18"/>
          <w:szCs w:val="18"/>
        </w:rPr>
        <w:t>veydenhuoltolain mukaisesti niin, että ne perustuvat näyttöön ja hyviin hoito- ja toimintakäytäntöihin.</w:t>
      </w:r>
    </w:p>
    <w:p w:rsidR="0062518F" w:rsidRDefault="0062518F" w:rsidP="0049716F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r w:rsidRPr="00D726DA">
        <w:rPr>
          <w:rFonts w:ascii="Comic Sans MS" w:hAnsi="Comic Sans MS"/>
          <w:sz w:val="18"/>
          <w:szCs w:val="18"/>
        </w:rPr>
        <w:t>I-S:n aluehallintoviraston päätökset ovat kokonaisuudessaan luetta</w:t>
      </w:r>
      <w:r w:rsidR="00706957">
        <w:rPr>
          <w:rFonts w:ascii="Comic Sans MS" w:hAnsi="Comic Sans MS"/>
          <w:sz w:val="18"/>
          <w:szCs w:val="18"/>
        </w:rPr>
        <w:t>vissa yhdistyksen web-sivuilta, ”Ajanko</w:t>
      </w:r>
      <w:r w:rsidR="00706957">
        <w:rPr>
          <w:rFonts w:ascii="Comic Sans MS" w:hAnsi="Comic Sans MS"/>
          <w:sz w:val="18"/>
          <w:szCs w:val="18"/>
        </w:rPr>
        <w:t>h</w:t>
      </w:r>
      <w:r w:rsidR="00706957">
        <w:rPr>
          <w:rFonts w:ascii="Comic Sans MS" w:hAnsi="Comic Sans MS"/>
          <w:sz w:val="18"/>
          <w:szCs w:val="18"/>
        </w:rPr>
        <w:t>taista”.</w:t>
      </w:r>
    </w:p>
    <w:p w:rsidR="0049716F" w:rsidRPr="00D726DA" w:rsidRDefault="0049716F" w:rsidP="0049716F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</w:p>
    <w:p w:rsidR="00400DC1" w:rsidRPr="0049716F" w:rsidRDefault="007777C8" w:rsidP="00823FEF">
      <w:pPr>
        <w:spacing w:after="0" w:line="240" w:lineRule="auto"/>
        <w:ind w:left="1304" w:firstLine="1"/>
        <w:rPr>
          <w:rFonts w:ascii="Comic Sans MS" w:eastAsia="Times New Roman" w:hAnsi="Comic Sans MS" w:cs="Arial"/>
          <w:b/>
          <w:sz w:val="20"/>
          <w:szCs w:val="20"/>
          <w:lang w:eastAsia="fi-FI"/>
        </w:rPr>
      </w:pPr>
      <w:r w:rsidRPr="00D726DA">
        <w:rPr>
          <w:rFonts w:ascii="Comic Sans MS" w:hAnsi="Comic Sans MS"/>
          <w:sz w:val="18"/>
          <w:szCs w:val="18"/>
        </w:rPr>
        <w:t xml:space="preserve">Niin edellä mainittuun kuin </w:t>
      </w:r>
      <w:r w:rsidR="00915D66" w:rsidRPr="00D726DA">
        <w:rPr>
          <w:rFonts w:ascii="Comic Sans MS" w:hAnsi="Comic Sans MS"/>
          <w:sz w:val="18"/>
          <w:szCs w:val="18"/>
        </w:rPr>
        <w:t>terveydenhoitopalveluihin liittyen</w:t>
      </w:r>
      <w:r w:rsidR="00400DC1" w:rsidRPr="00D726DA">
        <w:rPr>
          <w:rFonts w:ascii="Comic Sans MS" w:hAnsi="Comic Sans MS"/>
          <w:sz w:val="18"/>
          <w:szCs w:val="18"/>
        </w:rPr>
        <w:t xml:space="preserve"> mainittakoon, että </w:t>
      </w:r>
      <w:r w:rsidRPr="00D726DA">
        <w:rPr>
          <w:rFonts w:ascii="Comic Sans MS" w:hAnsi="Comic Sans MS"/>
          <w:sz w:val="18"/>
          <w:szCs w:val="18"/>
        </w:rPr>
        <w:t xml:space="preserve"> potila</w:t>
      </w:r>
      <w:r w:rsidR="00400DC1" w:rsidRPr="00D726DA">
        <w:rPr>
          <w:rFonts w:ascii="Comic Sans MS" w:hAnsi="Comic Sans MS"/>
          <w:sz w:val="18"/>
          <w:szCs w:val="18"/>
        </w:rPr>
        <w:t>i</w:t>
      </w:r>
      <w:r w:rsidRPr="00D726DA">
        <w:rPr>
          <w:rFonts w:ascii="Comic Sans MS" w:hAnsi="Comic Sans MS"/>
          <w:sz w:val="18"/>
          <w:szCs w:val="18"/>
        </w:rPr>
        <w:t xml:space="preserve">lla on oikeus valita </w:t>
      </w:r>
      <w:r w:rsidR="005A2AFD" w:rsidRPr="00D726DA">
        <w:rPr>
          <w:rFonts w:ascii="Comic Sans MS" w:hAnsi="Comic Sans MS"/>
          <w:sz w:val="18"/>
          <w:szCs w:val="18"/>
        </w:rPr>
        <w:t>ho</w:t>
      </w:r>
      <w:r w:rsidR="005A2AFD" w:rsidRPr="00D726DA">
        <w:rPr>
          <w:rFonts w:ascii="Comic Sans MS" w:hAnsi="Comic Sans MS"/>
          <w:sz w:val="18"/>
          <w:szCs w:val="18"/>
        </w:rPr>
        <w:t>i</w:t>
      </w:r>
      <w:r w:rsidR="005A2AFD" w:rsidRPr="00D726DA">
        <w:rPr>
          <w:rFonts w:ascii="Comic Sans MS" w:hAnsi="Comic Sans MS"/>
          <w:sz w:val="18"/>
          <w:szCs w:val="18"/>
        </w:rPr>
        <w:t>topaikka</w:t>
      </w:r>
      <w:r w:rsidR="00400DC1" w:rsidRPr="00D726DA">
        <w:rPr>
          <w:rFonts w:ascii="Comic Sans MS" w:hAnsi="Comic Sans MS"/>
          <w:sz w:val="18"/>
          <w:szCs w:val="18"/>
        </w:rPr>
        <w:t>nsa kaikista Suomen julkisista terveysasemista</w:t>
      </w:r>
      <w:r w:rsidR="005A2AFD" w:rsidRPr="00D726DA">
        <w:rPr>
          <w:rFonts w:ascii="Comic Sans MS" w:hAnsi="Comic Sans MS"/>
          <w:sz w:val="18"/>
          <w:szCs w:val="18"/>
        </w:rPr>
        <w:t xml:space="preserve"> ja </w:t>
      </w:r>
      <w:r w:rsidR="00400DC1" w:rsidRPr="00D726DA">
        <w:rPr>
          <w:rFonts w:ascii="Comic Sans MS" w:hAnsi="Comic Sans MS"/>
          <w:sz w:val="18"/>
          <w:szCs w:val="18"/>
        </w:rPr>
        <w:t>sairaaloista.</w:t>
      </w:r>
      <w:r w:rsidR="00400DC1" w:rsidRPr="00D726DA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Erikoissairaanhoitoon tarvitaan lääk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ä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rin lähete. Kun lääkäri arvioi potilaan tarvitsevan jatkotutkimuksia tai hoitoa erikoissairaanhoidossa, hän t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e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kee yhdessä potilaan kanssa päätöksen hoitopaikasta, johon lähete osoitetaan. Samalla lääkäri varmistaa, että sairaalassa on hoidon edellyttämä erikoisala ja asiantuntemus. Jos valitsee hoitopaikakseen muun kuin lähi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m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män perus- tai erikoissairaanhoidon yksikön, Kela korvaa sairauden vuoksi tehdyn matkan lähimmän hoitopa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i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kan mukaisesti. Uuden valinnan voi tehdä aikaisintaan vuoden kuluttua edellisestä valinnasta</w:t>
      </w:r>
      <w:r w:rsidR="00823FEF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 xml:space="preserve">  (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L</w:t>
      </w:r>
      <w:r w:rsidR="00D57FDD">
        <w:rPr>
          <w:rFonts w:ascii="Comic Sans MS" w:eastAsia="Times New Roman" w:hAnsi="Comic Sans MS" w:cs="Arial"/>
          <w:sz w:val="18"/>
          <w:szCs w:val="18"/>
          <w:lang w:eastAsia="fi-FI"/>
        </w:rPr>
        <w:t>äh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de:</w:t>
      </w:r>
      <w:r w:rsidR="00D57FDD">
        <w:rPr>
          <w:rFonts w:ascii="Comic Sans MS" w:eastAsia="Times New Roman" w:hAnsi="Comic Sans MS" w:cs="Arial"/>
          <w:sz w:val="18"/>
          <w:szCs w:val="18"/>
          <w:lang w:eastAsia="fi-FI"/>
        </w:rPr>
        <w:t xml:space="preserve"> 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Diabe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e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tikon sosiaaliturva 2015, 14</w:t>
      </w:r>
      <w:r w:rsidR="00823FEF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.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11</w:t>
      </w:r>
      <w:r w:rsidR="00823FEF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.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1</w:t>
      </w:r>
      <w:r w:rsidR="00823FEF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.</w:t>
      </w:r>
      <w:r w:rsidR="00400DC1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 xml:space="preserve"> </w:t>
      </w:r>
      <w:r w:rsidR="00823FEF" w:rsidRPr="00D726DA">
        <w:rPr>
          <w:rFonts w:ascii="Comic Sans MS" w:eastAsia="Times New Roman" w:hAnsi="Comic Sans MS" w:cs="Arial"/>
          <w:sz w:val="18"/>
          <w:szCs w:val="18"/>
          <w:lang w:eastAsia="fi-FI"/>
        </w:rPr>
        <w:t>Valinnanvapaus kotimaassa. s.48)</w:t>
      </w:r>
      <w:r w:rsidR="0049716F">
        <w:rPr>
          <w:rFonts w:ascii="Comic Sans MS" w:eastAsia="Times New Roman" w:hAnsi="Comic Sans MS" w:cs="Arial"/>
          <w:sz w:val="18"/>
          <w:szCs w:val="18"/>
          <w:lang w:eastAsia="fi-FI"/>
        </w:rPr>
        <w:t xml:space="preserve">) </w:t>
      </w:r>
    </w:p>
    <w:p w:rsidR="0092404F" w:rsidRPr="0092404F" w:rsidRDefault="00ED03DF" w:rsidP="0092404F">
      <w:pPr>
        <w:spacing w:after="0" w:line="240" w:lineRule="auto"/>
        <w:rPr>
          <w:rFonts w:ascii="Comic Sans MS" w:eastAsia="Calibri" w:hAnsi="Comic Sans MS" w:cs="David"/>
          <w:b/>
          <w:sz w:val="18"/>
          <w:szCs w:val="18"/>
          <w:lang w:eastAsia="fi-FI"/>
        </w:rPr>
      </w:pPr>
      <w:r>
        <w:rPr>
          <w:rFonts w:ascii="Comic Sans MS" w:eastAsia="Calibri" w:hAnsi="Comic Sans MS" w:cs="David"/>
          <w:b/>
          <w:sz w:val="18"/>
          <w:szCs w:val="18"/>
          <w:lang w:eastAsia="fi-FI"/>
        </w:rPr>
        <w:t>Adressejamme</w:t>
      </w:r>
      <w:r w:rsidR="00D545BF" w:rsidRPr="0092404F"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  </w:t>
      </w:r>
    </w:p>
    <w:p w:rsidR="0092404F" w:rsidRPr="0092404F" w:rsidRDefault="00D545BF" w:rsidP="0092404F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>myyvät</w:t>
      </w:r>
      <w:r w:rsidR="0092404F"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 edelleen </w:t>
      </w:r>
      <w:r w:rsidRPr="0092404F"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 </w:t>
      </w: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Hautaustoimisto- ja Kukkakauppa Ratilainen Ky (Kitee, Tohmajärvi),  Kiteen Kirja-Info, </w:t>
      </w:r>
    </w:p>
    <w:p w:rsidR="0092404F" w:rsidRPr="0092404F" w:rsidRDefault="00D545BF" w:rsidP="0092404F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Kukka- ja </w:t>
      </w:r>
      <w:r w:rsidR="00ED03DF">
        <w:rPr>
          <w:rFonts w:ascii="Comic Sans MS" w:eastAsia="Calibri" w:hAnsi="Comic Sans MS" w:cs="David"/>
          <w:sz w:val="18"/>
          <w:szCs w:val="18"/>
          <w:lang w:eastAsia="fi-FI"/>
        </w:rPr>
        <w:t xml:space="preserve">Sidonta Kesäheinä (Kesälahti), </w:t>
      </w: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 Rääkkylän Kukka- ja Hautauspalvelu Mononen Ky (Rääkky</w:t>
      </w:r>
      <w:r w:rsidR="0092404F"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lä) ja  </w:t>
      </w:r>
      <w:r w:rsidR="00ED03DF">
        <w:rPr>
          <w:rFonts w:ascii="Comic Sans MS" w:eastAsia="Calibri" w:hAnsi="Comic Sans MS" w:cs="David"/>
          <w:sz w:val="18"/>
          <w:szCs w:val="18"/>
          <w:lang w:eastAsia="fi-FI"/>
        </w:rPr>
        <w:t>n</w:t>
      </w:r>
      <w:r w:rsidR="00ED03DF">
        <w:rPr>
          <w:rFonts w:ascii="Comic Sans MS" w:eastAsia="Calibri" w:hAnsi="Comic Sans MS" w:cs="David"/>
          <w:sz w:val="18"/>
          <w:szCs w:val="18"/>
          <w:lang w:eastAsia="fi-FI"/>
        </w:rPr>
        <w:t>y</w:t>
      </w:r>
      <w:r w:rsidR="00ED03DF">
        <w:rPr>
          <w:rFonts w:ascii="Comic Sans MS" w:eastAsia="Calibri" w:hAnsi="Comic Sans MS" w:cs="David"/>
          <w:sz w:val="18"/>
          <w:szCs w:val="18"/>
          <w:lang w:eastAsia="fi-FI"/>
        </w:rPr>
        <w:t xml:space="preserve">kyään </w:t>
      </w:r>
      <w:r w:rsidR="0092404F" w:rsidRPr="0092404F">
        <w:rPr>
          <w:rFonts w:ascii="Comic Sans MS" w:eastAsia="Calibri" w:hAnsi="Comic Sans MS" w:cs="David"/>
          <w:sz w:val="18"/>
          <w:szCs w:val="18"/>
          <w:lang w:eastAsia="fi-FI"/>
        </w:rPr>
        <w:t>myös Kiteen  kukka- ja hautauspalvelu Kiiskinen.</w:t>
      </w:r>
    </w:p>
    <w:p w:rsidR="00CB33F0" w:rsidRPr="00F723E5" w:rsidRDefault="0092404F" w:rsidP="00CB33F0">
      <w:pPr>
        <w:spacing w:after="0" w:line="240" w:lineRule="auto"/>
        <w:rPr>
          <w:rFonts w:ascii="Comic Sans MS" w:eastAsia="Calibri" w:hAnsi="Comic Sans MS" w:cs="David"/>
          <w:b/>
          <w:sz w:val="18"/>
          <w:szCs w:val="18"/>
          <w:lang w:eastAsia="fi-FI"/>
        </w:rPr>
      </w:pP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 </w:t>
      </w:r>
      <w:r w:rsidR="00DC4B4D" w:rsidRPr="00CB33F0">
        <w:rPr>
          <w:rFonts w:ascii="Comic Sans MS" w:hAnsi="Comic Sans MS"/>
          <w:b/>
          <w:sz w:val="20"/>
          <w:szCs w:val="20"/>
        </w:rPr>
        <w:t>Diabetesviikkoa</w:t>
      </w:r>
      <w:r w:rsidR="00DC4B4D" w:rsidRPr="00CB33F0">
        <w:rPr>
          <w:rFonts w:ascii="Comic Sans MS" w:hAnsi="Comic Sans MS"/>
          <w:sz w:val="20"/>
          <w:szCs w:val="20"/>
        </w:rPr>
        <w:t xml:space="preserve"> </w:t>
      </w:r>
    </w:p>
    <w:p w:rsidR="00660A15" w:rsidRPr="00D726DA" w:rsidRDefault="00DC4B4D" w:rsidP="00D57FDD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  <w:r w:rsidRPr="00D726DA">
        <w:rPr>
          <w:rFonts w:ascii="Comic Sans MS" w:hAnsi="Comic Sans MS"/>
          <w:sz w:val="18"/>
          <w:szCs w:val="18"/>
        </w:rPr>
        <w:t xml:space="preserve">vietetään 9. – 15. 11.. </w:t>
      </w:r>
      <w:r w:rsidR="00F93CE2" w:rsidRPr="00D726DA">
        <w:rPr>
          <w:rFonts w:ascii="Comic Sans MS" w:hAnsi="Comic Sans MS"/>
          <w:sz w:val="18"/>
          <w:szCs w:val="18"/>
        </w:rPr>
        <w:t>Kesälahden</w:t>
      </w:r>
      <w:r w:rsidR="00660A15" w:rsidRPr="00D726DA">
        <w:rPr>
          <w:rFonts w:ascii="Comic Sans MS" w:hAnsi="Comic Sans MS"/>
          <w:sz w:val="18"/>
          <w:szCs w:val="18"/>
        </w:rPr>
        <w:t xml:space="preserve"> S-marketissa on tapahtuma to </w:t>
      </w:r>
      <w:r w:rsidR="00660A15" w:rsidRPr="00D726DA">
        <w:rPr>
          <w:rFonts w:ascii="Comic Sans MS" w:hAnsi="Comic Sans MS"/>
          <w:b/>
          <w:sz w:val="18"/>
          <w:szCs w:val="18"/>
        </w:rPr>
        <w:t>12.11.15 klo 9-11,</w:t>
      </w:r>
      <w:r w:rsidR="00660A15" w:rsidRPr="00D726DA">
        <w:rPr>
          <w:rFonts w:ascii="Comic Sans MS" w:hAnsi="Comic Sans MS"/>
          <w:sz w:val="18"/>
          <w:szCs w:val="18"/>
        </w:rPr>
        <w:t xml:space="preserve"> </w:t>
      </w:r>
      <w:r w:rsidR="00A200F3">
        <w:rPr>
          <w:rFonts w:ascii="Comic Sans MS" w:hAnsi="Comic Sans MS"/>
          <w:sz w:val="18"/>
          <w:szCs w:val="18"/>
        </w:rPr>
        <w:t>mis</w:t>
      </w:r>
      <w:r w:rsidR="00660A15" w:rsidRPr="00D726DA">
        <w:rPr>
          <w:rFonts w:ascii="Comic Sans MS" w:hAnsi="Comic Sans MS"/>
          <w:sz w:val="18"/>
          <w:szCs w:val="18"/>
        </w:rPr>
        <w:t>s</w:t>
      </w:r>
      <w:r w:rsidR="00A200F3">
        <w:rPr>
          <w:rFonts w:ascii="Comic Sans MS" w:hAnsi="Comic Sans MS"/>
          <w:sz w:val="18"/>
          <w:szCs w:val="18"/>
        </w:rPr>
        <w:t>ä</w:t>
      </w:r>
      <w:r w:rsidR="00660A15" w:rsidRPr="00D726DA">
        <w:rPr>
          <w:rFonts w:ascii="Comic Sans MS" w:hAnsi="Comic Sans MS"/>
          <w:sz w:val="18"/>
          <w:szCs w:val="18"/>
        </w:rPr>
        <w:t xml:space="preserve"> mukana ovat Ma</w:t>
      </w:r>
      <w:r w:rsidR="00660A15" w:rsidRPr="00D726DA">
        <w:rPr>
          <w:rFonts w:ascii="Comic Sans MS" w:hAnsi="Comic Sans MS"/>
          <w:sz w:val="18"/>
          <w:szCs w:val="18"/>
        </w:rPr>
        <w:t>r</w:t>
      </w:r>
      <w:r w:rsidR="00660A15" w:rsidRPr="00D726DA">
        <w:rPr>
          <w:rFonts w:ascii="Comic Sans MS" w:hAnsi="Comic Sans MS"/>
          <w:sz w:val="18"/>
          <w:szCs w:val="18"/>
        </w:rPr>
        <w:t xml:space="preserve">tat, th/dh Merja Heikkinen (vs:n mittausta ja tietoa </w:t>
      </w:r>
      <w:r w:rsidR="00104127" w:rsidRPr="00D726DA">
        <w:rPr>
          <w:rFonts w:ascii="Comic Sans MS" w:hAnsi="Comic Sans MS"/>
          <w:sz w:val="18"/>
          <w:szCs w:val="18"/>
        </w:rPr>
        <w:t>diabeteksesta) ja</w:t>
      </w:r>
      <w:r w:rsidR="00660A15" w:rsidRPr="00D726DA">
        <w:rPr>
          <w:rFonts w:ascii="Comic Sans MS" w:hAnsi="Comic Sans MS"/>
          <w:sz w:val="18"/>
          <w:szCs w:val="18"/>
        </w:rPr>
        <w:t xml:space="preserve"> Mirja Asikainen yhdistyksestämme. Jä</w:t>
      </w:r>
      <w:r w:rsidR="003925E2" w:rsidRPr="00D726DA">
        <w:rPr>
          <w:rFonts w:ascii="Comic Sans MS" w:hAnsi="Comic Sans MS"/>
          <w:sz w:val="18"/>
          <w:szCs w:val="18"/>
        </w:rPr>
        <w:t>sentiedotteen mukana</w:t>
      </w:r>
      <w:r w:rsidR="00CB33F0" w:rsidRPr="00D726DA">
        <w:rPr>
          <w:rFonts w:ascii="Comic Sans MS" w:hAnsi="Comic Sans MS"/>
          <w:sz w:val="18"/>
          <w:szCs w:val="18"/>
        </w:rPr>
        <w:t xml:space="preserve"> jaamme</w:t>
      </w:r>
      <w:r w:rsidR="00A200F3">
        <w:rPr>
          <w:rFonts w:ascii="Comic Sans MS" w:hAnsi="Comic Sans MS"/>
          <w:sz w:val="18"/>
          <w:szCs w:val="18"/>
        </w:rPr>
        <w:t xml:space="preserve"> lisäksi</w:t>
      </w:r>
      <w:r w:rsidR="00660A15" w:rsidRPr="00D726DA">
        <w:rPr>
          <w:rFonts w:ascii="Comic Sans MS" w:hAnsi="Comic Sans MS"/>
          <w:sz w:val="18"/>
          <w:szCs w:val="18"/>
        </w:rPr>
        <w:t xml:space="preserve"> </w:t>
      </w:r>
      <w:r w:rsidRPr="00D726DA">
        <w:rPr>
          <w:rFonts w:ascii="Comic Sans MS" w:hAnsi="Comic Sans MS"/>
          <w:sz w:val="18"/>
          <w:szCs w:val="18"/>
        </w:rPr>
        <w:t xml:space="preserve">”Aikuisten diabeteksen hyvän hoidon avaimet” ja ”5 faktaa </w:t>
      </w:r>
      <w:r w:rsidR="00CB33F0" w:rsidRPr="00D726DA">
        <w:rPr>
          <w:rFonts w:ascii="Comic Sans MS" w:hAnsi="Comic Sans MS"/>
          <w:sz w:val="18"/>
          <w:szCs w:val="18"/>
        </w:rPr>
        <w:t>diabete</w:t>
      </w:r>
      <w:r w:rsidR="00CB33F0" w:rsidRPr="00D726DA">
        <w:rPr>
          <w:rFonts w:ascii="Comic Sans MS" w:hAnsi="Comic Sans MS"/>
          <w:sz w:val="18"/>
          <w:szCs w:val="18"/>
        </w:rPr>
        <w:t>k</w:t>
      </w:r>
      <w:r w:rsidR="00CB33F0" w:rsidRPr="00D726DA">
        <w:rPr>
          <w:rFonts w:ascii="Comic Sans MS" w:hAnsi="Comic Sans MS"/>
          <w:sz w:val="18"/>
          <w:szCs w:val="18"/>
        </w:rPr>
        <w:t>sesta</w:t>
      </w:r>
      <w:r w:rsidR="00660A15" w:rsidRPr="00D726DA">
        <w:rPr>
          <w:rFonts w:ascii="Comic Sans MS" w:hAnsi="Comic Sans MS"/>
          <w:sz w:val="18"/>
          <w:szCs w:val="18"/>
        </w:rPr>
        <w:t xml:space="preserve"> </w:t>
      </w:r>
      <w:r w:rsidR="00104127" w:rsidRPr="00D726DA">
        <w:rPr>
          <w:rFonts w:ascii="Comic Sans MS" w:hAnsi="Comic Sans MS"/>
          <w:sz w:val="18"/>
          <w:szCs w:val="18"/>
        </w:rPr>
        <w:t>– lehtiset</w:t>
      </w:r>
      <w:r w:rsidR="00CB33F0" w:rsidRPr="00D726DA">
        <w:rPr>
          <w:rFonts w:ascii="Comic Sans MS" w:hAnsi="Comic Sans MS"/>
          <w:sz w:val="18"/>
          <w:szCs w:val="18"/>
        </w:rPr>
        <w:t>.</w:t>
      </w:r>
    </w:p>
    <w:p w:rsidR="00DC4B4D" w:rsidRPr="00D726DA" w:rsidRDefault="00DC4B4D" w:rsidP="00D57FDD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</w:p>
    <w:p w:rsidR="00F61B8A" w:rsidRPr="006B54A6" w:rsidRDefault="00043239" w:rsidP="00D57FDD">
      <w:pPr>
        <w:spacing w:line="240" w:lineRule="auto"/>
        <w:ind w:left="1304"/>
        <w:rPr>
          <w:rFonts w:ascii="Comic Sans MS" w:hAnsi="Comic Sans MS"/>
          <w:sz w:val="18"/>
          <w:szCs w:val="18"/>
        </w:rPr>
      </w:pPr>
      <w:r w:rsidRPr="006B54A6">
        <w:rPr>
          <w:rFonts w:ascii="Comic Sans MS" w:hAnsi="Comic Sans MS"/>
          <w:sz w:val="18"/>
          <w:szCs w:val="18"/>
        </w:rPr>
        <w:t>Jäsentiedotteiden</w:t>
      </w:r>
      <w:r w:rsidR="00FD1FFC" w:rsidRPr="006B54A6">
        <w:rPr>
          <w:rFonts w:ascii="Comic Sans MS" w:hAnsi="Comic Sans MS"/>
          <w:sz w:val="18"/>
          <w:szCs w:val="18"/>
        </w:rPr>
        <w:t xml:space="preserve"> lisäksi ilmoitamme toiminnastamme Koti-Karjala lehden järjestöpalstalla</w:t>
      </w:r>
      <w:r w:rsidR="00F61B8A" w:rsidRPr="006B54A6">
        <w:rPr>
          <w:rFonts w:ascii="Comic Sans MS" w:hAnsi="Comic Sans MS"/>
          <w:sz w:val="18"/>
          <w:szCs w:val="18"/>
        </w:rPr>
        <w:t xml:space="preserve"> sekä netissä osoitteessa: </w:t>
      </w:r>
      <w:hyperlink r:id="rId10" w:history="1">
        <w:r w:rsidR="00F61B8A" w:rsidRPr="008B3B6B">
          <w:rPr>
            <w:rStyle w:val="Hyperlinkki"/>
            <w:rFonts w:ascii="Comic Sans MS" w:hAnsi="Comic Sans MS"/>
            <w:color w:val="auto"/>
            <w:sz w:val="18"/>
            <w:szCs w:val="18"/>
          </w:rPr>
          <w:t>www.keskikarjalandiabetes.net</w:t>
        </w:r>
      </w:hyperlink>
      <w:r w:rsidR="00F61B8A" w:rsidRPr="008B3B6B">
        <w:rPr>
          <w:rFonts w:ascii="Comic Sans MS" w:hAnsi="Comic Sans MS"/>
          <w:sz w:val="18"/>
          <w:szCs w:val="18"/>
        </w:rPr>
        <w:t>.</w:t>
      </w:r>
      <w:r w:rsidR="00F723E5" w:rsidRPr="008B3B6B">
        <w:rPr>
          <w:rFonts w:ascii="Comic Sans MS" w:hAnsi="Comic Sans MS"/>
          <w:sz w:val="18"/>
          <w:szCs w:val="18"/>
        </w:rPr>
        <w:t xml:space="preserve"> </w:t>
      </w:r>
      <w:r w:rsidR="00F723E5">
        <w:rPr>
          <w:rFonts w:ascii="Comic Sans MS" w:hAnsi="Comic Sans MS"/>
          <w:sz w:val="18"/>
          <w:szCs w:val="18"/>
        </w:rPr>
        <w:t>Liiton sivut ja runsaasti tietoa: www.diabetes.fi</w:t>
      </w:r>
    </w:p>
    <w:p w:rsidR="00FD1FFC" w:rsidRDefault="00F61B8A" w:rsidP="00E84D42">
      <w:pPr>
        <w:spacing w:after="0" w:line="240" w:lineRule="auto"/>
        <w:ind w:left="1304"/>
        <w:rPr>
          <w:rFonts w:ascii="Comic Sans MS" w:hAnsi="Comic Sans MS"/>
          <w:sz w:val="20"/>
          <w:szCs w:val="20"/>
        </w:rPr>
      </w:pPr>
      <w:r w:rsidRPr="00194B9E">
        <w:rPr>
          <w:rFonts w:ascii="Comic Sans MS" w:hAnsi="Comic Sans MS"/>
          <w:sz w:val="20"/>
          <w:szCs w:val="20"/>
        </w:rPr>
        <w:t>Tämän jäsentiedotteen postittamisen on kustantanut Nordean Kiteen Pankki. Sydämelliset kiito</w:t>
      </w:r>
      <w:r w:rsidRPr="00194B9E">
        <w:rPr>
          <w:rFonts w:ascii="Comic Sans MS" w:hAnsi="Comic Sans MS"/>
          <w:sz w:val="20"/>
          <w:szCs w:val="20"/>
        </w:rPr>
        <w:t>k</w:t>
      </w:r>
      <w:r w:rsidRPr="00194B9E">
        <w:rPr>
          <w:rFonts w:ascii="Comic Sans MS" w:hAnsi="Comic Sans MS"/>
          <w:sz w:val="20"/>
          <w:szCs w:val="20"/>
        </w:rPr>
        <w:t xml:space="preserve">semme arvokkaasta tuesta! </w:t>
      </w:r>
    </w:p>
    <w:p w:rsidR="00915D66" w:rsidRDefault="00BB22D0" w:rsidP="00BB22D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F61B8A" w:rsidRPr="00194B9E">
        <w:rPr>
          <w:rFonts w:ascii="Comic Sans MS" w:hAnsi="Comic Sans MS"/>
          <w:b/>
          <w:sz w:val="20"/>
          <w:szCs w:val="20"/>
        </w:rPr>
        <w:t>Mukavoo jouluajan vuottamista!</w:t>
      </w:r>
      <w:r w:rsidR="00915D66">
        <w:rPr>
          <w:rFonts w:ascii="Comic Sans MS" w:hAnsi="Comic Sans MS"/>
          <w:b/>
          <w:sz w:val="20"/>
          <w:szCs w:val="20"/>
        </w:rPr>
        <w:t xml:space="preserve">                                                              </w:t>
      </w:r>
      <w:r w:rsidR="00915D66" w:rsidRPr="00915D66">
        <w:rPr>
          <w:rFonts w:ascii="Gisha" w:eastAsia="SimSun-ExtB" w:hAnsi="Gisha" w:cs="Gisha"/>
          <w:noProof/>
          <w:sz w:val="24"/>
          <w:szCs w:val="24"/>
          <w:lang w:eastAsia="fi-FI"/>
        </w:rPr>
        <w:t xml:space="preserve"> </w:t>
      </w:r>
    </w:p>
    <w:p w:rsidR="00EC5770" w:rsidRPr="00823FEF" w:rsidRDefault="00104127" w:rsidP="001F11C2">
      <w:pPr>
        <w:ind w:firstLine="130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253BD" wp14:editId="37034078">
                <wp:simplePos x="0" y="0"/>
                <wp:positionH relativeFrom="column">
                  <wp:posOffset>3807460</wp:posOffset>
                </wp:positionH>
                <wp:positionV relativeFrom="paragraph">
                  <wp:posOffset>100965</wp:posOffset>
                </wp:positionV>
                <wp:extent cx="2505075" cy="523875"/>
                <wp:effectExtent l="0" t="0" r="28575" b="285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3DF" w:rsidRPr="00465CAF" w:rsidRDefault="00ED03DF" w:rsidP="00ED03D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5CAF">
                              <w:rPr>
                                <w:sz w:val="18"/>
                                <w:szCs w:val="18"/>
                              </w:rPr>
                              <w:t xml:space="preserve">Kuka muu kuin </w:t>
                            </w:r>
                            <w:r w:rsidR="00104127" w:rsidRPr="00465CAF">
                              <w:rPr>
                                <w:sz w:val="18"/>
                                <w:szCs w:val="18"/>
                              </w:rPr>
                              <w:t>sinä</w:t>
                            </w:r>
                            <w:r w:rsidRPr="00465CAF">
                              <w:rPr>
                                <w:sz w:val="18"/>
                                <w:szCs w:val="18"/>
                              </w:rPr>
                              <w:t xml:space="preserve"> itse </w:t>
                            </w:r>
                            <w:r w:rsidR="00104127" w:rsidRPr="00465CAF">
                              <w:rPr>
                                <w:sz w:val="18"/>
                                <w:szCs w:val="18"/>
                              </w:rPr>
                              <w:t>voitkaan</w:t>
                            </w:r>
                            <w:r w:rsidRPr="00465CAF">
                              <w:rPr>
                                <w:sz w:val="18"/>
                                <w:szCs w:val="18"/>
                              </w:rPr>
                              <w:t xml:space="preserve"> avata ovesi!</w:t>
                            </w:r>
                          </w:p>
                          <w:p w:rsidR="00ED03DF" w:rsidRPr="00465CAF" w:rsidRDefault="00ED03DF" w:rsidP="00ED03D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5CAF">
                              <w:rPr>
                                <w:sz w:val="18"/>
                                <w:szCs w:val="18"/>
                              </w:rPr>
                              <w:t xml:space="preserve"> Eikä kukaan muu kuin sinä voi päästä sisään!”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9" o:spid="_x0000_s1028" style="position:absolute;left:0;text-align:left;margin-left:299.8pt;margin-top:7.95pt;width:197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" fillcolor="white [3201]" strokecolor="#70ad47 [3209]" strokeweight="1pt">
                <v:textbox>
                  <w:txbxContent>
                    <w:p w:rsidR="00ED03DF" w:rsidRPr="00465CAF" w:rsidRDefault="00ED03DF" w:rsidP="00ED03D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5CAF">
                        <w:rPr>
                          <w:sz w:val="18"/>
                          <w:szCs w:val="18"/>
                        </w:rPr>
                        <w:t xml:space="preserve">Kuka muu kuin </w:t>
                      </w:r>
                      <w:r w:rsidR="00104127" w:rsidRPr="00465CAF">
                        <w:rPr>
                          <w:sz w:val="18"/>
                          <w:szCs w:val="18"/>
                        </w:rPr>
                        <w:t>sinä</w:t>
                      </w:r>
                      <w:r w:rsidRPr="00465CAF">
                        <w:rPr>
                          <w:sz w:val="18"/>
                          <w:szCs w:val="18"/>
                        </w:rPr>
                        <w:t xml:space="preserve"> itse </w:t>
                      </w:r>
                      <w:r w:rsidR="00104127" w:rsidRPr="00465CAF">
                        <w:rPr>
                          <w:sz w:val="18"/>
                          <w:szCs w:val="18"/>
                        </w:rPr>
                        <w:t>voitkaan</w:t>
                      </w:r>
                      <w:r w:rsidRPr="00465CAF">
                        <w:rPr>
                          <w:sz w:val="18"/>
                          <w:szCs w:val="18"/>
                        </w:rPr>
                        <w:t xml:space="preserve"> avata ovesi!</w:t>
                      </w:r>
                    </w:p>
                    <w:p w:rsidR="00ED03DF" w:rsidRPr="00465CAF" w:rsidRDefault="00ED03DF" w:rsidP="00ED03D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5CAF">
                        <w:rPr>
                          <w:sz w:val="18"/>
                          <w:szCs w:val="18"/>
                        </w:rPr>
                        <w:t xml:space="preserve"> Eikä kukaan muu kuin sinä voi päästä sisään!”</w:t>
                      </w:r>
                    </w:p>
                  </w:txbxContent>
                </v:textbox>
              </v:rect>
            </w:pict>
          </mc:Fallback>
        </mc:AlternateContent>
      </w:r>
      <w:r w:rsidR="00BF7FB4">
        <w:rPr>
          <w:rFonts w:ascii="Comic Sans MS" w:hAnsi="Comic Sans MS"/>
          <w:sz w:val="20"/>
          <w:szCs w:val="20"/>
        </w:rPr>
        <w:t>K-K:n Diabetesyhdistyksen hallitus</w:t>
      </w:r>
      <w:r w:rsidR="00915D6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A5FF5" w:rsidRDefault="00EB58DE" w:rsidP="009A5FF5">
      <w:pPr>
        <w:tabs>
          <w:tab w:val="left" w:pos="6435"/>
        </w:tabs>
        <w:ind w:left="10432"/>
        <w:rPr>
          <w:rFonts w:ascii="Comic Sans MS" w:hAnsi="Comic Sans MS"/>
          <w:sz w:val="24"/>
          <w:szCs w:val="24"/>
        </w:rPr>
      </w:pPr>
      <w:r>
        <w:rPr>
          <w:rFonts w:ascii="Gisha" w:eastAsia="SimSun-ExtB" w:hAnsi="Gisha" w:cs="Gisha"/>
          <w:noProof/>
          <w:sz w:val="24"/>
          <w:szCs w:val="24"/>
          <w:lang w:eastAsia="fi-FI"/>
        </w:rPr>
        <w:drawing>
          <wp:anchor distT="0" distB="0" distL="114300" distR="114300" simplePos="0" relativeHeight="251663360" behindDoc="0" locked="0" layoutInCell="1" allowOverlap="1" wp14:anchorId="74FD2C59" wp14:editId="2F9B37DC">
            <wp:simplePos x="0" y="0"/>
            <wp:positionH relativeFrom="column">
              <wp:posOffset>-259080</wp:posOffset>
            </wp:positionH>
            <wp:positionV relativeFrom="paragraph">
              <wp:posOffset>337185</wp:posOffset>
            </wp:positionV>
            <wp:extent cx="788035" cy="309245"/>
            <wp:effectExtent l="0" t="8255" r="3810" b="3810"/>
            <wp:wrapSquare wrapText="bothSides"/>
            <wp:docPr id="8" name="Kuva 8" descr="C:\Users\Omistaja\AppData\Local\Microsoft\Windows\Temporary Internet Files\Content.IE5\K4J83SHB\mistel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istaja\AppData\Local\Microsoft\Windows\Temporary Internet Files\Content.IE5\K4J83SHB\misteli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03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1C2">
        <w:rPr>
          <w:rFonts w:ascii="Comic Sans MS" w:hAnsi="Comic Sans MS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AD18E" wp14:editId="4A061E3C">
                <wp:simplePos x="0" y="0"/>
                <wp:positionH relativeFrom="column">
                  <wp:posOffset>683260</wp:posOffset>
                </wp:positionH>
                <wp:positionV relativeFrom="paragraph">
                  <wp:posOffset>27940</wp:posOffset>
                </wp:positionV>
                <wp:extent cx="1497330" cy="748665"/>
                <wp:effectExtent l="19050" t="19050" r="26670" b="13335"/>
                <wp:wrapNone/>
                <wp:docPr id="4" name="Kyyn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72">
                          <a:off x="0" y="0"/>
                          <a:ext cx="1497330" cy="748665"/>
                        </a:xfrm>
                        <a:prstGeom prst="teardrop">
                          <a:avLst>
                            <a:gd name="adj" fmla="val 598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70" w:rsidRPr="00D545BF" w:rsidRDefault="00EC5770" w:rsidP="00D545B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”Ihminen vain sinä itse olet itsellesi arvoitus</w:t>
                            </w:r>
                            <w:r w:rsidR="00D545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yynel 4" o:spid="_x0000_s1029" style="position:absolute;left:0;text-align:left;margin-left:53.8pt;margin-top:2.2pt;width:117.9pt;height:58.95pt;rotation:197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330,74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" adj="-11796480,,5400" path="m,374333c,167595,335189,,748665,v149361,,298722,50097,448083,150291c1397136,224972,1497330,299652,1497330,374333v,206738,-335189,374333,-748665,374333c335189,748666,,581071,,374333xe" fillcolor="white [3201]" strokecolor="#70ad47 [3209]" strokeweight="1pt">
                <v:stroke joinstyle="miter"/>
                <v:formulas/>
                <v:path arrowok="t" o:connecttype="custom" o:connectlocs="0,374333;748665,0;1196748,150291;1497330,374333;748665,748666;0,374333" o:connectangles="0,0,0,0,0,0" textboxrect="0,0,1497330,748665"/>
                <v:textbox>
                  <w:txbxContent>
                    <w:p w:rsidR="00EC5770" w:rsidRPr="00D545BF" w:rsidRDefault="00EC5770" w:rsidP="00D545B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”Ihminen vain sinä itse olet itsellesi arvo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tus</w:t>
                      </w:r>
                      <w:r w:rsidR="00D545BF">
                        <w:rPr>
                          <w:rFonts w:ascii="Comic Sans MS" w:hAnsi="Comic Sans MS"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777C8">
        <w:rPr>
          <w:rFonts w:ascii="Comic Sans MS" w:hAnsi="Comic Sans MS"/>
          <w:sz w:val="24"/>
          <w:szCs w:val="24"/>
        </w:rPr>
        <w:t xml:space="preserve">   </w:t>
      </w:r>
      <w:r w:rsidR="00915D66">
        <w:rPr>
          <w:rFonts w:ascii="Comic Sans MS" w:hAnsi="Comic Sans MS"/>
          <w:sz w:val="24"/>
          <w:szCs w:val="24"/>
        </w:rPr>
        <w:t xml:space="preserve">            </w:t>
      </w:r>
      <w:r w:rsidR="007777C8"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F11C2">
        <w:rPr>
          <w:rFonts w:ascii="Comic Sans MS" w:hAnsi="Comic Sans MS"/>
          <w:sz w:val="24"/>
          <w:szCs w:val="24"/>
        </w:rPr>
        <w:t xml:space="preserve">                               </w:t>
      </w:r>
      <w:r w:rsidR="007777C8">
        <w:rPr>
          <w:rFonts w:ascii="Comic Sans MS" w:hAnsi="Comic Sans MS"/>
          <w:sz w:val="24"/>
          <w:szCs w:val="24"/>
        </w:rPr>
        <w:t xml:space="preserve">            </w:t>
      </w:r>
      <w:r w:rsidR="00915D66">
        <w:rPr>
          <w:rFonts w:ascii="Comic Sans MS" w:hAnsi="Comic Sans MS"/>
          <w:sz w:val="24"/>
          <w:szCs w:val="24"/>
        </w:rPr>
        <w:t xml:space="preserve">          </w:t>
      </w:r>
      <w:r w:rsidR="007777C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</w:t>
      </w:r>
      <w:r w:rsidR="001F11C2">
        <w:rPr>
          <w:rFonts w:ascii="Comic Sans MS" w:hAnsi="Comic Sans MS"/>
          <w:sz w:val="24"/>
          <w:szCs w:val="24"/>
        </w:rPr>
        <w:t xml:space="preserve">                      </w:t>
      </w:r>
      <w:r w:rsidR="007777C8">
        <w:rPr>
          <w:rFonts w:ascii="Comic Sans MS" w:hAnsi="Comic Sans MS"/>
          <w:sz w:val="24"/>
          <w:szCs w:val="24"/>
        </w:rPr>
        <w:t xml:space="preserve">     </w:t>
      </w:r>
      <w:r w:rsidR="001F11C2">
        <w:rPr>
          <w:rFonts w:ascii="Comic Sans MS" w:hAnsi="Comic Sans MS"/>
          <w:sz w:val="24"/>
          <w:szCs w:val="24"/>
        </w:rPr>
        <w:t xml:space="preserve">    </w:t>
      </w:r>
      <w:r w:rsidR="007777C8">
        <w:rPr>
          <w:rFonts w:ascii="Comic Sans MS" w:hAnsi="Comic Sans MS"/>
          <w:sz w:val="24"/>
          <w:szCs w:val="24"/>
        </w:rPr>
        <w:t xml:space="preserve">                                </w:t>
      </w:r>
      <w:r w:rsidR="00915D66">
        <w:rPr>
          <w:rFonts w:ascii="Comic Sans MS" w:hAnsi="Comic Sans MS"/>
          <w:sz w:val="24"/>
          <w:szCs w:val="24"/>
        </w:rPr>
        <w:t xml:space="preserve">                         </w:t>
      </w:r>
      <w:r w:rsidR="007777C8">
        <w:rPr>
          <w:rFonts w:ascii="Comic Sans MS" w:hAnsi="Comic Sans MS"/>
          <w:sz w:val="24"/>
          <w:szCs w:val="24"/>
        </w:rPr>
        <w:t xml:space="preserve"> </w:t>
      </w:r>
      <w:r w:rsidR="00BB22D0">
        <w:rPr>
          <w:rFonts w:ascii="Comic Sans MS" w:hAnsi="Comic Sans MS"/>
          <w:sz w:val="24"/>
          <w:szCs w:val="24"/>
        </w:rPr>
        <w:t xml:space="preserve">                 </w:t>
      </w:r>
      <w:r w:rsidR="00706957">
        <w:rPr>
          <w:rFonts w:ascii="Comic Sans MS" w:hAnsi="Comic Sans MS"/>
          <w:sz w:val="24"/>
          <w:szCs w:val="24"/>
        </w:rPr>
        <w:t xml:space="preserve">   </w:t>
      </w:r>
      <w:r w:rsidR="00BB22D0">
        <w:rPr>
          <w:rFonts w:ascii="Comic Sans MS" w:hAnsi="Comic Sans MS"/>
          <w:sz w:val="24"/>
          <w:szCs w:val="24"/>
        </w:rPr>
        <w:t xml:space="preserve">        </w:t>
      </w:r>
      <w:r w:rsidR="009A5FF5">
        <w:rPr>
          <w:rFonts w:ascii="Comic Sans MS" w:hAnsi="Comic Sans MS"/>
          <w:sz w:val="24"/>
          <w:szCs w:val="24"/>
        </w:rPr>
        <w:t xml:space="preserve">  </w:t>
      </w:r>
    </w:p>
    <w:p w:rsidR="001F11C2" w:rsidRDefault="009A5FF5" w:rsidP="009A5FF5">
      <w:pPr>
        <w:tabs>
          <w:tab w:val="left" w:pos="64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="00EB58DE">
        <w:rPr>
          <w:rFonts w:ascii="Gisha" w:eastAsia="SimSun-ExtB" w:hAnsi="Gisha" w:cs="Gisha"/>
          <w:noProof/>
          <w:sz w:val="24"/>
          <w:szCs w:val="24"/>
          <w:lang w:eastAsia="fi-FI"/>
        </w:rPr>
        <w:drawing>
          <wp:inline distT="0" distB="0" distL="0" distR="0" wp14:anchorId="744A5D04" wp14:editId="63DF4907">
            <wp:extent cx="752475" cy="321991"/>
            <wp:effectExtent l="0" t="0" r="0" b="1905"/>
            <wp:docPr id="11" name="Kuva 11" descr="C:\Users\Omistaja\AppData\Local\Microsoft\Windows\Temporary Internet Files\Content.IE5\K4J83SHB\mistel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istaja\AppData\Local\Microsoft\Windows\Temporary Internet Files\Content.IE5\K4J83SHB\misteli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1C2">
        <w:rPr>
          <w:rFonts w:ascii="Comic Sans MS" w:hAnsi="Comic Sans MS"/>
          <w:sz w:val="24"/>
          <w:szCs w:val="24"/>
        </w:rPr>
        <w:t xml:space="preserve">    </w:t>
      </w:r>
      <w:r w:rsidR="007777C8">
        <w:rPr>
          <w:rFonts w:ascii="Comic Sans MS" w:hAnsi="Comic Sans MS"/>
          <w:sz w:val="24"/>
          <w:szCs w:val="24"/>
        </w:rPr>
        <w:t xml:space="preserve">    </w:t>
      </w:r>
      <w:r w:rsidR="001F11C2">
        <w:rPr>
          <w:rFonts w:ascii="Comic Sans MS" w:hAnsi="Comic Sans MS"/>
          <w:sz w:val="24"/>
          <w:szCs w:val="24"/>
        </w:rPr>
        <w:tab/>
        <w:t xml:space="preserve">                                     </w:t>
      </w:r>
      <w:r w:rsidR="007777C8">
        <w:rPr>
          <w:rFonts w:ascii="Comic Sans MS" w:hAnsi="Comic Sans MS"/>
          <w:sz w:val="24"/>
          <w:szCs w:val="24"/>
        </w:rPr>
        <w:t xml:space="preserve">                     </w:t>
      </w:r>
      <w:r w:rsidR="005A2AFD">
        <w:rPr>
          <w:rFonts w:ascii="Comic Sans MS" w:hAnsi="Comic Sans MS"/>
          <w:sz w:val="24"/>
          <w:szCs w:val="24"/>
        </w:rPr>
        <w:t xml:space="preserve">        </w:t>
      </w:r>
      <w:r w:rsidR="001F11C2">
        <w:rPr>
          <w:rFonts w:ascii="Comic Sans MS" w:hAnsi="Comic Sans MS"/>
          <w:sz w:val="24"/>
          <w:szCs w:val="24"/>
        </w:rPr>
        <w:t xml:space="preserve">          </w:t>
      </w:r>
      <w:r w:rsidR="001F11C2">
        <w:rPr>
          <w:rFonts w:ascii="Gisha" w:eastAsia="MingLiU" w:hAnsi="Gisha" w:cs="Gisha"/>
          <w:noProof/>
          <w:sz w:val="28"/>
          <w:szCs w:val="28"/>
          <w:lang w:eastAsia="fi-FI"/>
        </w:rPr>
        <w:t xml:space="preserve">  </w:t>
      </w:r>
      <w:r w:rsidR="001F11C2"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sectPr w:rsidR="001F11C2" w:rsidSect="00940EC4">
      <w:pgSz w:w="11906" w:h="16838"/>
      <w:pgMar w:top="284" w:right="707" w:bottom="426" w:left="709" w:header="708" w:footer="708" w:gutter="0"/>
      <w:pgBorders w:offsetFrom="page">
        <w:top w:val="snowflakes" w:sz="7" w:space="24" w:color="0B1107"/>
        <w:left w:val="snowflakes" w:sz="7" w:space="24" w:color="0B1107"/>
        <w:bottom w:val="snowflakes" w:sz="7" w:space="24" w:color="0B1107"/>
        <w:right w:val="snowflakes" w:sz="7" w:space="24" w:color="0B110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5DFC"/>
    <w:multiLevelType w:val="hybridMultilevel"/>
    <w:tmpl w:val="CED0C256"/>
    <w:lvl w:ilvl="0" w:tplc="8E2A5E72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A"/>
    <w:rsid w:val="00043239"/>
    <w:rsid w:val="00050009"/>
    <w:rsid w:val="000C5198"/>
    <w:rsid w:val="000F5CB8"/>
    <w:rsid w:val="00102777"/>
    <w:rsid w:val="00104127"/>
    <w:rsid w:val="00126964"/>
    <w:rsid w:val="00156B2D"/>
    <w:rsid w:val="00166B3C"/>
    <w:rsid w:val="001860BF"/>
    <w:rsid w:val="00194B9E"/>
    <w:rsid w:val="001C4E28"/>
    <w:rsid w:val="001F11C2"/>
    <w:rsid w:val="00201D96"/>
    <w:rsid w:val="00220B96"/>
    <w:rsid w:val="00247560"/>
    <w:rsid w:val="00350D53"/>
    <w:rsid w:val="0036098C"/>
    <w:rsid w:val="00370EDE"/>
    <w:rsid w:val="00380F63"/>
    <w:rsid w:val="003925E2"/>
    <w:rsid w:val="003A28DC"/>
    <w:rsid w:val="003C171D"/>
    <w:rsid w:val="003E5B9B"/>
    <w:rsid w:val="004000A5"/>
    <w:rsid w:val="00400DC1"/>
    <w:rsid w:val="004105B1"/>
    <w:rsid w:val="00465CAF"/>
    <w:rsid w:val="0049095B"/>
    <w:rsid w:val="0049716F"/>
    <w:rsid w:val="004D23DC"/>
    <w:rsid w:val="00501527"/>
    <w:rsid w:val="00523323"/>
    <w:rsid w:val="005728AF"/>
    <w:rsid w:val="00581415"/>
    <w:rsid w:val="005A2AFD"/>
    <w:rsid w:val="005E3473"/>
    <w:rsid w:val="0062518F"/>
    <w:rsid w:val="0064187A"/>
    <w:rsid w:val="00660A15"/>
    <w:rsid w:val="006A3FFD"/>
    <w:rsid w:val="006B05DF"/>
    <w:rsid w:val="006B099C"/>
    <w:rsid w:val="006B54A6"/>
    <w:rsid w:val="006C0406"/>
    <w:rsid w:val="00706957"/>
    <w:rsid w:val="00755CF8"/>
    <w:rsid w:val="007777C8"/>
    <w:rsid w:val="007B632F"/>
    <w:rsid w:val="0080102E"/>
    <w:rsid w:val="00823FEF"/>
    <w:rsid w:val="0083447A"/>
    <w:rsid w:val="00866015"/>
    <w:rsid w:val="008B3B6B"/>
    <w:rsid w:val="00915D66"/>
    <w:rsid w:val="00916598"/>
    <w:rsid w:val="0092404F"/>
    <w:rsid w:val="00940EC4"/>
    <w:rsid w:val="009543E6"/>
    <w:rsid w:val="009A5FF5"/>
    <w:rsid w:val="009F1520"/>
    <w:rsid w:val="00A021C6"/>
    <w:rsid w:val="00A119C4"/>
    <w:rsid w:val="00A13611"/>
    <w:rsid w:val="00A200F3"/>
    <w:rsid w:val="00A92E90"/>
    <w:rsid w:val="00AA1006"/>
    <w:rsid w:val="00AD251C"/>
    <w:rsid w:val="00AE7BDF"/>
    <w:rsid w:val="00AF703E"/>
    <w:rsid w:val="00B72638"/>
    <w:rsid w:val="00BB22D0"/>
    <w:rsid w:val="00BC427A"/>
    <w:rsid w:val="00BC4FAA"/>
    <w:rsid w:val="00BF7FB4"/>
    <w:rsid w:val="00C03E5B"/>
    <w:rsid w:val="00C15AA1"/>
    <w:rsid w:val="00C65B91"/>
    <w:rsid w:val="00CB33F0"/>
    <w:rsid w:val="00D35AFB"/>
    <w:rsid w:val="00D43A67"/>
    <w:rsid w:val="00D545BF"/>
    <w:rsid w:val="00D57FDD"/>
    <w:rsid w:val="00D726DA"/>
    <w:rsid w:val="00D742DE"/>
    <w:rsid w:val="00DA58CA"/>
    <w:rsid w:val="00DC4673"/>
    <w:rsid w:val="00DC4B4D"/>
    <w:rsid w:val="00DD76C4"/>
    <w:rsid w:val="00E84D42"/>
    <w:rsid w:val="00EB58DE"/>
    <w:rsid w:val="00EC5770"/>
    <w:rsid w:val="00ED03DF"/>
    <w:rsid w:val="00F06FC8"/>
    <w:rsid w:val="00F61B8A"/>
    <w:rsid w:val="00F723E5"/>
    <w:rsid w:val="00F863F0"/>
    <w:rsid w:val="00F93CE2"/>
    <w:rsid w:val="00FD1FFC"/>
    <w:rsid w:val="00FD6038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33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0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3E5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61B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33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0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3E5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61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eskikarjalandiabete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betes.fi/diabetesliitto/lehdet/diabetes-leh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9CB2-B59A-42E2-8941-AD76A59A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1012</Words>
  <Characters>8199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Teuvo Hukka</dc:creator>
  <cp:lastModifiedBy>Omistaja</cp:lastModifiedBy>
  <cp:revision>22</cp:revision>
  <cp:lastPrinted>2015-10-22T10:14:00Z</cp:lastPrinted>
  <dcterms:created xsi:type="dcterms:W3CDTF">2015-10-13T19:10:00Z</dcterms:created>
  <dcterms:modified xsi:type="dcterms:W3CDTF">2015-10-25T19:00:00Z</dcterms:modified>
</cp:coreProperties>
</file>